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A0127" w14:textId="6FEB8498" w:rsidR="0042667C" w:rsidRDefault="008C2A59" w:rsidP="008C2A59">
      <w:pPr>
        <w:jc w:val="center"/>
        <w:rPr>
          <w:color w:val="000000"/>
          <w:sz w:val="27"/>
          <w:szCs w:val="27"/>
        </w:rPr>
      </w:pPr>
      <w:r>
        <w:rPr>
          <w:color w:val="000000"/>
          <w:sz w:val="27"/>
          <w:szCs w:val="27"/>
        </w:rPr>
        <w:t xml:space="preserve">Student Government Association </w:t>
      </w:r>
      <w:r w:rsidR="00756D68">
        <w:rPr>
          <w:color w:val="000000"/>
          <w:sz w:val="27"/>
          <w:szCs w:val="27"/>
        </w:rPr>
        <w:t>Minutes</w:t>
      </w:r>
      <w:bookmarkStart w:id="0" w:name="_GoBack"/>
      <w:bookmarkEnd w:id="0"/>
      <w:r>
        <w:rPr>
          <w:color w:val="000000"/>
          <w:sz w:val="27"/>
          <w:szCs w:val="27"/>
        </w:rPr>
        <w:t xml:space="preserve"> (October 23, 2020) 3:00 - 5:00 p.m. on Zoom</w:t>
      </w:r>
    </w:p>
    <w:p w14:paraId="65301CA4" w14:textId="2F1CC319" w:rsidR="008C2A59" w:rsidRPr="008C2A59" w:rsidRDefault="008C2A59" w:rsidP="009E5847">
      <w:pPr>
        <w:pStyle w:val="ListParagraph"/>
        <w:numPr>
          <w:ilvl w:val="0"/>
          <w:numId w:val="2"/>
        </w:numPr>
        <w:spacing w:line="276" w:lineRule="auto"/>
        <w:rPr>
          <w:color w:val="000000"/>
          <w:sz w:val="27"/>
          <w:szCs w:val="27"/>
        </w:rPr>
      </w:pPr>
      <w:r>
        <w:rPr>
          <w:color w:val="000000"/>
          <w:sz w:val="27"/>
          <w:szCs w:val="27"/>
        </w:rPr>
        <w:t>Call to order</w:t>
      </w:r>
      <w:r w:rsidR="00463EDA">
        <w:rPr>
          <w:color w:val="000000"/>
          <w:sz w:val="27"/>
          <w:szCs w:val="27"/>
        </w:rPr>
        <w:t>: President Cole Church calls the meeting to order.</w:t>
      </w:r>
    </w:p>
    <w:p w14:paraId="21F68ABF" w14:textId="6112DC3F" w:rsidR="008C2A59" w:rsidRDefault="008C2A59" w:rsidP="009E5847">
      <w:pPr>
        <w:pStyle w:val="ListParagraph"/>
        <w:numPr>
          <w:ilvl w:val="0"/>
          <w:numId w:val="2"/>
        </w:numPr>
        <w:spacing w:line="276" w:lineRule="auto"/>
        <w:rPr>
          <w:color w:val="000000"/>
          <w:sz w:val="27"/>
          <w:szCs w:val="27"/>
        </w:rPr>
      </w:pPr>
      <w:r>
        <w:rPr>
          <w:color w:val="000000"/>
          <w:sz w:val="27"/>
          <w:szCs w:val="27"/>
        </w:rPr>
        <w:t>Roll Call</w:t>
      </w:r>
      <w:r w:rsidR="00635250">
        <w:rPr>
          <w:color w:val="000000"/>
          <w:sz w:val="27"/>
          <w:szCs w:val="27"/>
        </w:rPr>
        <w:t xml:space="preserve"> -</w:t>
      </w:r>
    </w:p>
    <w:p w14:paraId="279C2775" w14:textId="7FA82036" w:rsidR="00635250" w:rsidRDefault="00635250" w:rsidP="009E5847">
      <w:pPr>
        <w:pStyle w:val="ListParagraph"/>
        <w:spacing w:line="276" w:lineRule="auto"/>
        <w:ind w:left="1080"/>
        <w:rPr>
          <w:color w:val="000000"/>
          <w:sz w:val="27"/>
          <w:szCs w:val="27"/>
        </w:rPr>
      </w:pPr>
      <w:r w:rsidRPr="00BB469C">
        <w:rPr>
          <w:color w:val="000000"/>
          <w:sz w:val="27"/>
          <w:szCs w:val="27"/>
          <w:u w:val="single"/>
        </w:rPr>
        <w:t>Present</w:t>
      </w:r>
      <w:r>
        <w:rPr>
          <w:color w:val="000000"/>
          <w:sz w:val="27"/>
          <w:szCs w:val="27"/>
        </w:rPr>
        <w:t>: Cole</w:t>
      </w:r>
      <w:r w:rsidR="00E04FD3">
        <w:rPr>
          <w:color w:val="000000"/>
          <w:sz w:val="27"/>
          <w:szCs w:val="27"/>
        </w:rPr>
        <w:t>den Church</w:t>
      </w:r>
      <w:r w:rsidR="00C65E33">
        <w:rPr>
          <w:color w:val="000000"/>
          <w:sz w:val="27"/>
          <w:szCs w:val="27"/>
        </w:rPr>
        <w:t xml:space="preserve"> </w:t>
      </w:r>
      <w:r>
        <w:rPr>
          <w:color w:val="000000"/>
          <w:sz w:val="27"/>
          <w:szCs w:val="27"/>
        </w:rPr>
        <w:t>(President, School of Math and Sciences), Jenna</w:t>
      </w:r>
      <w:r w:rsidR="00C65E33">
        <w:rPr>
          <w:color w:val="000000"/>
          <w:sz w:val="27"/>
          <w:szCs w:val="27"/>
        </w:rPr>
        <w:t xml:space="preserve"> </w:t>
      </w:r>
      <w:r w:rsidR="00E04FD3">
        <w:rPr>
          <w:color w:val="000000"/>
          <w:sz w:val="27"/>
          <w:szCs w:val="27"/>
        </w:rPr>
        <w:t xml:space="preserve">Tast </w:t>
      </w:r>
      <w:r>
        <w:rPr>
          <w:color w:val="000000"/>
          <w:sz w:val="27"/>
          <w:szCs w:val="27"/>
        </w:rPr>
        <w:t xml:space="preserve">(Vice President, School of Health Sciences), </w:t>
      </w:r>
      <w:r w:rsidR="00C65E33">
        <w:rPr>
          <w:color w:val="000000"/>
          <w:sz w:val="27"/>
          <w:szCs w:val="27"/>
        </w:rPr>
        <w:t xml:space="preserve">Avery </w:t>
      </w:r>
      <w:r w:rsidR="00E04FD3">
        <w:rPr>
          <w:color w:val="000000"/>
          <w:sz w:val="27"/>
          <w:szCs w:val="27"/>
        </w:rPr>
        <w:t xml:space="preserve">Frankhouser </w:t>
      </w:r>
      <w:r w:rsidR="00C65E33">
        <w:rPr>
          <w:color w:val="000000"/>
          <w:sz w:val="27"/>
          <w:szCs w:val="27"/>
        </w:rPr>
        <w:t>(Secretary, School of Math and Sciences), Samantha</w:t>
      </w:r>
      <w:r w:rsidR="00E04FD3">
        <w:rPr>
          <w:color w:val="000000"/>
          <w:sz w:val="27"/>
          <w:szCs w:val="27"/>
        </w:rPr>
        <w:t xml:space="preserve"> Hensley</w:t>
      </w:r>
      <w:r w:rsidR="00C65E33">
        <w:rPr>
          <w:color w:val="000000"/>
          <w:sz w:val="27"/>
          <w:szCs w:val="27"/>
        </w:rPr>
        <w:t xml:space="preserve"> (Treasurer, School of Arts and Humanities), </w:t>
      </w:r>
      <w:r w:rsidR="00E04FD3">
        <w:rPr>
          <w:color w:val="000000"/>
          <w:sz w:val="27"/>
          <w:szCs w:val="27"/>
        </w:rPr>
        <w:t>Karyn Forbes (</w:t>
      </w:r>
      <w:r w:rsidR="00215072">
        <w:rPr>
          <w:color w:val="000000"/>
          <w:sz w:val="27"/>
          <w:szCs w:val="27"/>
        </w:rPr>
        <w:t>Senator</w:t>
      </w:r>
      <w:r w:rsidR="00E04FD3">
        <w:rPr>
          <w:color w:val="000000"/>
          <w:sz w:val="27"/>
          <w:szCs w:val="27"/>
        </w:rPr>
        <w:t>, School of BTA), Caden Call</w:t>
      </w:r>
      <w:r w:rsidR="00BB469C">
        <w:rPr>
          <w:color w:val="000000"/>
          <w:sz w:val="27"/>
          <w:szCs w:val="27"/>
        </w:rPr>
        <w:t>a</w:t>
      </w:r>
      <w:r w:rsidR="00E04FD3">
        <w:rPr>
          <w:color w:val="000000"/>
          <w:sz w:val="27"/>
          <w:szCs w:val="27"/>
        </w:rPr>
        <w:t>way (Senator, School of BTA), Jolee</w:t>
      </w:r>
      <w:r w:rsidR="00BB469C">
        <w:rPr>
          <w:color w:val="000000"/>
          <w:sz w:val="27"/>
          <w:szCs w:val="27"/>
        </w:rPr>
        <w:t xml:space="preserve"> Sanford</w:t>
      </w:r>
      <w:r w:rsidR="00E04FD3">
        <w:rPr>
          <w:color w:val="000000"/>
          <w:sz w:val="27"/>
          <w:szCs w:val="27"/>
        </w:rPr>
        <w:t xml:space="preserve"> (Took position as Senator, School of Health Sciences)</w:t>
      </w:r>
      <w:r w:rsidR="00BB469C">
        <w:rPr>
          <w:color w:val="000000"/>
          <w:sz w:val="27"/>
          <w:szCs w:val="27"/>
        </w:rPr>
        <w:t>, Sarah McMann (Member-at-large, Albany County branch of LCCC, School of Math and Sciences), Tylor Purdy (Senator, School of Math and Sciences).</w:t>
      </w:r>
    </w:p>
    <w:p w14:paraId="09DFCA97" w14:textId="6B416A19" w:rsidR="00635250" w:rsidRPr="008C2A59" w:rsidRDefault="00635250" w:rsidP="009E5847">
      <w:pPr>
        <w:pStyle w:val="ListParagraph"/>
        <w:spacing w:line="276" w:lineRule="auto"/>
        <w:ind w:left="1080"/>
        <w:rPr>
          <w:color w:val="000000"/>
          <w:sz w:val="27"/>
          <w:szCs w:val="27"/>
        </w:rPr>
      </w:pPr>
      <w:r w:rsidRPr="00BB469C">
        <w:rPr>
          <w:color w:val="000000"/>
          <w:sz w:val="27"/>
          <w:szCs w:val="27"/>
          <w:u w:val="single"/>
        </w:rPr>
        <w:t>Absent</w:t>
      </w:r>
      <w:r>
        <w:rPr>
          <w:color w:val="000000"/>
          <w:sz w:val="27"/>
          <w:szCs w:val="27"/>
        </w:rPr>
        <w:t>:</w:t>
      </w:r>
      <w:r w:rsidR="00C65E33">
        <w:rPr>
          <w:color w:val="000000"/>
          <w:sz w:val="27"/>
          <w:szCs w:val="27"/>
        </w:rPr>
        <w:t xml:space="preserve"> Brittany</w:t>
      </w:r>
      <w:r w:rsidR="00BB469C">
        <w:rPr>
          <w:color w:val="000000"/>
          <w:sz w:val="27"/>
          <w:szCs w:val="27"/>
        </w:rPr>
        <w:t xml:space="preserve"> Messenger</w:t>
      </w:r>
      <w:r w:rsidR="00C65E33">
        <w:rPr>
          <w:color w:val="000000"/>
          <w:sz w:val="27"/>
          <w:szCs w:val="27"/>
        </w:rPr>
        <w:t xml:space="preserve"> (Member-at-</w:t>
      </w:r>
      <w:r w:rsidR="00E04FD3">
        <w:rPr>
          <w:color w:val="000000"/>
          <w:sz w:val="27"/>
          <w:szCs w:val="27"/>
        </w:rPr>
        <w:t>l</w:t>
      </w:r>
      <w:r w:rsidR="00C65E33">
        <w:rPr>
          <w:color w:val="000000"/>
          <w:sz w:val="27"/>
          <w:szCs w:val="27"/>
        </w:rPr>
        <w:t>arge, resigned from the School of Math and Sciences)</w:t>
      </w:r>
      <w:r w:rsidR="00E04FD3">
        <w:rPr>
          <w:color w:val="000000"/>
          <w:sz w:val="27"/>
          <w:szCs w:val="27"/>
        </w:rPr>
        <w:t>,</w:t>
      </w:r>
      <w:r w:rsidR="00D31256">
        <w:rPr>
          <w:color w:val="000000"/>
          <w:sz w:val="27"/>
          <w:szCs w:val="27"/>
        </w:rPr>
        <w:t xml:space="preserve"> Yusef Washington II (Senator, resigned from the School of Health Sciences),</w:t>
      </w:r>
      <w:r w:rsidR="00E04FD3">
        <w:rPr>
          <w:color w:val="000000"/>
          <w:sz w:val="27"/>
          <w:szCs w:val="27"/>
        </w:rPr>
        <w:t xml:space="preserve"> Lauren</w:t>
      </w:r>
      <w:r w:rsidR="00BB469C">
        <w:rPr>
          <w:color w:val="000000"/>
          <w:sz w:val="27"/>
          <w:szCs w:val="27"/>
        </w:rPr>
        <w:t xml:space="preserve"> Lacey</w:t>
      </w:r>
      <w:r w:rsidR="00E04FD3">
        <w:rPr>
          <w:color w:val="000000"/>
          <w:sz w:val="27"/>
          <w:szCs w:val="27"/>
        </w:rPr>
        <w:t xml:space="preserve"> (At a volleyball scrimmage, School of BTA)</w:t>
      </w:r>
      <w:r w:rsidR="00BB469C">
        <w:rPr>
          <w:color w:val="000000"/>
          <w:sz w:val="27"/>
          <w:szCs w:val="27"/>
        </w:rPr>
        <w:t>, Ashley Nowlin (Senator, School of Math and Sciences), Taylor Lloyd (Senator, School of Health Sciences)</w:t>
      </w:r>
      <w:r w:rsidR="00D31256">
        <w:rPr>
          <w:color w:val="000000"/>
          <w:sz w:val="27"/>
          <w:szCs w:val="27"/>
        </w:rPr>
        <w:t>.</w:t>
      </w:r>
    </w:p>
    <w:p w14:paraId="3C2DA61D" w14:textId="11A8E092" w:rsidR="008C2A59" w:rsidRPr="008C2A59" w:rsidRDefault="008C2A59" w:rsidP="009E5847">
      <w:pPr>
        <w:pStyle w:val="ListParagraph"/>
        <w:numPr>
          <w:ilvl w:val="0"/>
          <w:numId w:val="2"/>
        </w:numPr>
        <w:spacing w:line="276" w:lineRule="auto"/>
        <w:rPr>
          <w:color w:val="000000"/>
          <w:sz w:val="27"/>
          <w:szCs w:val="27"/>
        </w:rPr>
      </w:pPr>
      <w:r>
        <w:rPr>
          <w:color w:val="000000"/>
          <w:sz w:val="27"/>
          <w:szCs w:val="27"/>
        </w:rPr>
        <w:t>Public Input:</w:t>
      </w:r>
      <w:r w:rsidR="00B124B7">
        <w:rPr>
          <w:color w:val="000000"/>
          <w:sz w:val="27"/>
          <w:szCs w:val="27"/>
        </w:rPr>
        <w:t xml:space="preserve"> Andrew H attended the meeting as a student guest (last year’s President of SGA).</w:t>
      </w:r>
    </w:p>
    <w:p w14:paraId="3FE6655D" w14:textId="6FE8AF46" w:rsidR="008C2A59" w:rsidRDefault="008C2A59" w:rsidP="009E5847">
      <w:pPr>
        <w:pStyle w:val="ListParagraph"/>
        <w:numPr>
          <w:ilvl w:val="0"/>
          <w:numId w:val="2"/>
        </w:numPr>
        <w:spacing w:line="276" w:lineRule="auto"/>
        <w:rPr>
          <w:color w:val="000000"/>
          <w:sz w:val="27"/>
          <w:szCs w:val="27"/>
        </w:rPr>
      </w:pPr>
      <w:r>
        <w:rPr>
          <w:color w:val="000000"/>
          <w:sz w:val="27"/>
          <w:szCs w:val="27"/>
        </w:rPr>
        <w:t>Executive Reports</w:t>
      </w:r>
    </w:p>
    <w:p w14:paraId="6D537405" w14:textId="50B03879" w:rsidR="008C2A59" w:rsidRDefault="008C2A59" w:rsidP="009E5847">
      <w:pPr>
        <w:pStyle w:val="ListParagraph"/>
        <w:numPr>
          <w:ilvl w:val="0"/>
          <w:numId w:val="3"/>
        </w:numPr>
        <w:spacing w:line="276" w:lineRule="auto"/>
        <w:rPr>
          <w:color w:val="000000"/>
          <w:sz w:val="27"/>
          <w:szCs w:val="27"/>
        </w:rPr>
      </w:pPr>
      <w:r>
        <w:rPr>
          <w:color w:val="000000"/>
          <w:sz w:val="27"/>
          <w:szCs w:val="27"/>
        </w:rPr>
        <w:t>President</w:t>
      </w:r>
      <w:r w:rsidR="00215072">
        <w:rPr>
          <w:color w:val="000000"/>
          <w:sz w:val="27"/>
          <w:szCs w:val="27"/>
        </w:rPr>
        <w:t>: Met with Dr. Shafer, he was excited that SGA got started up, progress update; if we ever need anything from him, all we have to do is ask; he requested two things: t</w:t>
      </w:r>
      <w:r w:rsidR="00CD03DE">
        <w:rPr>
          <w:color w:val="000000"/>
          <w:sz w:val="27"/>
          <w:szCs w:val="27"/>
        </w:rPr>
        <w:t>4651</w:t>
      </w:r>
      <w:r w:rsidR="00215072">
        <w:rPr>
          <w:color w:val="000000"/>
          <w:sz w:val="27"/>
          <w:szCs w:val="27"/>
        </w:rPr>
        <w:t>he student forum (ideas on how to get students engaged, get student forum up and running, participation), and participation in class evaluations (numbers have been going down).</w:t>
      </w:r>
    </w:p>
    <w:p w14:paraId="5126D18F" w14:textId="0B3E37C3" w:rsidR="00215072" w:rsidRDefault="00215072" w:rsidP="009E5847">
      <w:pPr>
        <w:pStyle w:val="ListParagraph"/>
        <w:numPr>
          <w:ilvl w:val="0"/>
          <w:numId w:val="4"/>
        </w:numPr>
        <w:spacing w:line="276" w:lineRule="auto"/>
        <w:rPr>
          <w:color w:val="000000"/>
          <w:sz w:val="27"/>
          <w:szCs w:val="27"/>
        </w:rPr>
      </w:pPr>
      <w:r>
        <w:rPr>
          <w:color w:val="000000"/>
          <w:sz w:val="27"/>
          <w:szCs w:val="27"/>
        </w:rPr>
        <w:t xml:space="preserve">Virtual Office for Minutes – minutes uploaded, more efficient than emailing them; if there are any issues accessing the minutes, contact President Cole or Diana. </w:t>
      </w:r>
    </w:p>
    <w:p w14:paraId="6CEDF22E" w14:textId="4E169800" w:rsidR="00215072" w:rsidRDefault="00215072" w:rsidP="009E5847">
      <w:pPr>
        <w:pStyle w:val="ListParagraph"/>
        <w:numPr>
          <w:ilvl w:val="0"/>
          <w:numId w:val="4"/>
        </w:numPr>
        <w:spacing w:line="276" w:lineRule="auto"/>
        <w:rPr>
          <w:color w:val="000000"/>
          <w:sz w:val="27"/>
          <w:szCs w:val="27"/>
        </w:rPr>
      </w:pPr>
      <w:r>
        <w:rPr>
          <w:color w:val="000000"/>
          <w:sz w:val="27"/>
          <w:szCs w:val="27"/>
        </w:rPr>
        <w:t>Congratulations to Jolee Sanford – took position as a Senator for School of Health and Sciences</w:t>
      </w:r>
      <w:r w:rsidR="00610408">
        <w:rPr>
          <w:color w:val="000000"/>
          <w:sz w:val="27"/>
          <w:szCs w:val="27"/>
        </w:rPr>
        <w:t>.</w:t>
      </w:r>
    </w:p>
    <w:p w14:paraId="69394D0E" w14:textId="11FE374B" w:rsidR="008C2A59" w:rsidRDefault="008C2A59" w:rsidP="009E5847">
      <w:pPr>
        <w:pStyle w:val="ListParagraph"/>
        <w:numPr>
          <w:ilvl w:val="0"/>
          <w:numId w:val="3"/>
        </w:numPr>
        <w:spacing w:line="276" w:lineRule="auto"/>
        <w:rPr>
          <w:color w:val="000000"/>
          <w:sz w:val="27"/>
          <w:szCs w:val="27"/>
        </w:rPr>
      </w:pPr>
      <w:r>
        <w:rPr>
          <w:color w:val="000000"/>
          <w:sz w:val="27"/>
          <w:szCs w:val="27"/>
        </w:rPr>
        <w:t>Vice President</w:t>
      </w:r>
      <w:r w:rsidR="00610408">
        <w:rPr>
          <w:color w:val="000000"/>
          <w:sz w:val="27"/>
          <w:szCs w:val="27"/>
        </w:rPr>
        <w:t>: Met with Dr. Melissa Stutz</w:t>
      </w:r>
      <w:r w:rsidR="00DE3803">
        <w:rPr>
          <w:color w:val="000000"/>
          <w:sz w:val="27"/>
          <w:szCs w:val="27"/>
        </w:rPr>
        <w:t>, she is concerned about the students’ mental health and wants feedback from SGA and other students, ideas for things SGA can do to help struggling students.</w:t>
      </w:r>
    </w:p>
    <w:p w14:paraId="2E433A3B" w14:textId="04CDBEC6" w:rsidR="00FC1DF6" w:rsidRDefault="00DE3803" w:rsidP="009E5847">
      <w:pPr>
        <w:pStyle w:val="ListParagraph"/>
        <w:numPr>
          <w:ilvl w:val="0"/>
          <w:numId w:val="3"/>
        </w:numPr>
        <w:spacing w:line="276" w:lineRule="auto"/>
        <w:rPr>
          <w:color w:val="000000"/>
          <w:sz w:val="27"/>
          <w:szCs w:val="27"/>
        </w:rPr>
      </w:pPr>
      <w:r>
        <w:rPr>
          <w:color w:val="000000"/>
          <w:sz w:val="27"/>
          <w:szCs w:val="27"/>
        </w:rPr>
        <w:lastRenderedPageBreak/>
        <w:t>Ex-Officio:</w:t>
      </w:r>
      <w:r w:rsidR="00FC1DF6">
        <w:rPr>
          <w:color w:val="000000"/>
          <w:sz w:val="27"/>
          <w:szCs w:val="27"/>
        </w:rPr>
        <w:t xml:space="preserve"> Diana announces that Senator Karyn Forbes is appointed as the Ex-Officio, congratulations! Diana says that Karyn</w:t>
      </w:r>
      <w:r w:rsidR="00463EDA">
        <w:rPr>
          <w:color w:val="000000"/>
          <w:sz w:val="27"/>
          <w:szCs w:val="27"/>
        </w:rPr>
        <w:t xml:space="preserve"> Forbes</w:t>
      </w:r>
      <w:r w:rsidR="00FC1DF6">
        <w:rPr>
          <w:color w:val="000000"/>
          <w:sz w:val="27"/>
          <w:szCs w:val="27"/>
        </w:rPr>
        <w:t xml:space="preserve"> has already been attending the Board of Trustees.</w:t>
      </w:r>
    </w:p>
    <w:p w14:paraId="641DBEB3" w14:textId="664CF41C" w:rsidR="00FC1DF6" w:rsidRDefault="00463EDA" w:rsidP="009E5847">
      <w:pPr>
        <w:pStyle w:val="ListParagraph"/>
        <w:spacing w:line="276" w:lineRule="auto"/>
        <w:ind w:left="1440"/>
        <w:rPr>
          <w:color w:val="000000"/>
          <w:sz w:val="27"/>
          <w:szCs w:val="27"/>
        </w:rPr>
      </w:pPr>
      <w:r>
        <w:rPr>
          <w:color w:val="000000"/>
          <w:sz w:val="27"/>
          <w:szCs w:val="27"/>
        </w:rPr>
        <w:t>Senator Forbes</w:t>
      </w:r>
      <w:r w:rsidR="00FC1DF6">
        <w:rPr>
          <w:color w:val="000000"/>
          <w:sz w:val="27"/>
          <w:szCs w:val="27"/>
        </w:rPr>
        <w:t>: Attended Board of Trustees on September 9</w:t>
      </w:r>
      <w:r w:rsidR="00FC1DF6" w:rsidRPr="00F54B8A">
        <w:rPr>
          <w:color w:val="000000"/>
          <w:sz w:val="27"/>
          <w:szCs w:val="27"/>
          <w:vertAlign w:val="superscript"/>
        </w:rPr>
        <w:t>th</w:t>
      </w:r>
      <w:r w:rsidR="00FC1DF6">
        <w:rPr>
          <w:color w:val="000000"/>
          <w:sz w:val="27"/>
          <w:szCs w:val="27"/>
        </w:rPr>
        <w:t>, gave the report to the returning senators. Told Board about upcoming elections, not much to report, will attend board meeting next Wednesday (October 28</w:t>
      </w:r>
      <w:r w:rsidR="00FC1DF6" w:rsidRPr="00FC1DF6">
        <w:rPr>
          <w:color w:val="000000"/>
          <w:sz w:val="27"/>
          <w:szCs w:val="27"/>
          <w:vertAlign w:val="superscript"/>
        </w:rPr>
        <w:t>th</w:t>
      </w:r>
      <w:r w:rsidR="00FC1DF6">
        <w:rPr>
          <w:color w:val="000000"/>
          <w:sz w:val="27"/>
          <w:szCs w:val="27"/>
        </w:rPr>
        <w:t>) and will have full report next SGA meeting.</w:t>
      </w:r>
    </w:p>
    <w:p w14:paraId="212740FD" w14:textId="299E51D8" w:rsidR="00FC1DF6" w:rsidRDefault="00FC1DF6" w:rsidP="009E5847">
      <w:pPr>
        <w:pStyle w:val="ListParagraph"/>
        <w:numPr>
          <w:ilvl w:val="0"/>
          <w:numId w:val="3"/>
        </w:numPr>
        <w:spacing w:line="276" w:lineRule="auto"/>
        <w:rPr>
          <w:color w:val="000000"/>
          <w:sz w:val="27"/>
          <w:szCs w:val="27"/>
        </w:rPr>
      </w:pPr>
      <w:r>
        <w:rPr>
          <w:color w:val="000000"/>
          <w:sz w:val="27"/>
          <w:szCs w:val="27"/>
        </w:rPr>
        <w:t xml:space="preserve">Treasurer: </w:t>
      </w:r>
      <w:r w:rsidR="00463EDA">
        <w:rPr>
          <w:color w:val="000000"/>
          <w:sz w:val="27"/>
          <w:szCs w:val="27"/>
        </w:rPr>
        <w:t>T</w:t>
      </w:r>
      <w:r>
        <w:rPr>
          <w:color w:val="000000"/>
          <w:sz w:val="27"/>
          <w:szCs w:val="27"/>
        </w:rPr>
        <w:t>emporarily skipped due to loss of internet connection.</w:t>
      </w:r>
    </w:p>
    <w:p w14:paraId="5401011C" w14:textId="1E13FD43" w:rsidR="00FC1DF6" w:rsidRPr="00FC1DF6" w:rsidRDefault="00FC1DF6" w:rsidP="009E5847">
      <w:pPr>
        <w:pStyle w:val="ListParagraph"/>
        <w:numPr>
          <w:ilvl w:val="0"/>
          <w:numId w:val="3"/>
        </w:numPr>
        <w:spacing w:line="276" w:lineRule="auto"/>
        <w:rPr>
          <w:color w:val="000000"/>
          <w:sz w:val="27"/>
          <w:szCs w:val="27"/>
        </w:rPr>
      </w:pPr>
      <w:r>
        <w:rPr>
          <w:color w:val="000000"/>
          <w:sz w:val="27"/>
          <w:szCs w:val="27"/>
        </w:rPr>
        <w:t>Secretary: Move to present the minutes from October 9</w:t>
      </w:r>
      <w:r w:rsidRPr="00FC1DF6">
        <w:rPr>
          <w:color w:val="000000"/>
          <w:sz w:val="27"/>
          <w:szCs w:val="27"/>
          <w:vertAlign w:val="superscript"/>
        </w:rPr>
        <w:t>th</w:t>
      </w:r>
      <w:r>
        <w:rPr>
          <w:color w:val="000000"/>
          <w:sz w:val="27"/>
          <w:szCs w:val="27"/>
        </w:rPr>
        <w:t>.</w:t>
      </w:r>
      <w:r>
        <w:rPr>
          <w:color w:val="000000"/>
          <w:sz w:val="27"/>
          <w:szCs w:val="27"/>
        </w:rPr>
        <w:tab/>
        <w:t xml:space="preserve">       </w:t>
      </w:r>
    </w:p>
    <w:p w14:paraId="2C9183B2" w14:textId="6AA982B6" w:rsidR="00463EDA" w:rsidRDefault="00FC1DF6" w:rsidP="009E5847">
      <w:pPr>
        <w:spacing w:line="276" w:lineRule="auto"/>
        <w:ind w:left="1080"/>
        <w:rPr>
          <w:color w:val="000000"/>
          <w:sz w:val="27"/>
          <w:szCs w:val="27"/>
        </w:rPr>
      </w:pPr>
      <w:r>
        <w:rPr>
          <w:color w:val="000000"/>
          <w:sz w:val="27"/>
          <w:szCs w:val="27"/>
        </w:rPr>
        <w:t>President C</w:t>
      </w:r>
      <w:r w:rsidR="00463EDA">
        <w:rPr>
          <w:color w:val="000000"/>
          <w:sz w:val="27"/>
          <w:szCs w:val="27"/>
        </w:rPr>
        <w:t>hurch</w:t>
      </w:r>
      <w:r>
        <w:rPr>
          <w:color w:val="000000"/>
          <w:sz w:val="27"/>
          <w:szCs w:val="27"/>
        </w:rPr>
        <w:t>: Pull up agenda from the virtual office, look over minutes in case there is anything that is needed to be changed.</w:t>
      </w:r>
    </w:p>
    <w:p w14:paraId="718BE071" w14:textId="2044372B" w:rsidR="008C2A59" w:rsidRPr="00463EDA" w:rsidRDefault="00463EDA" w:rsidP="009E5847">
      <w:pPr>
        <w:spacing w:line="276" w:lineRule="auto"/>
        <w:ind w:left="1080"/>
        <w:rPr>
          <w:color w:val="000000"/>
          <w:sz w:val="27"/>
          <w:szCs w:val="27"/>
        </w:rPr>
      </w:pPr>
      <w:r w:rsidRPr="00463EDA">
        <w:rPr>
          <w:color w:val="000000"/>
          <w:sz w:val="27"/>
          <w:szCs w:val="27"/>
        </w:rPr>
        <w:t xml:space="preserve">Senator </w:t>
      </w:r>
      <w:r>
        <w:rPr>
          <w:color w:val="000000"/>
          <w:sz w:val="27"/>
          <w:szCs w:val="27"/>
        </w:rPr>
        <w:t>Purdy</w:t>
      </w:r>
      <w:r w:rsidR="00FC1DF6" w:rsidRPr="00463EDA">
        <w:rPr>
          <w:color w:val="000000"/>
          <w:sz w:val="27"/>
          <w:szCs w:val="27"/>
        </w:rPr>
        <w:t>:</w:t>
      </w:r>
      <w:r w:rsidRPr="00463EDA">
        <w:rPr>
          <w:color w:val="000000"/>
          <w:sz w:val="27"/>
          <w:szCs w:val="27"/>
        </w:rPr>
        <w:t xml:space="preserve"> Move to accept minutes as presented.</w:t>
      </w:r>
    </w:p>
    <w:p w14:paraId="54AE5C61" w14:textId="77777777" w:rsidR="00463EDA" w:rsidRDefault="00463EDA" w:rsidP="009E5847">
      <w:pPr>
        <w:pStyle w:val="ListParagraph"/>
        <w:spacing w:line="276" w:lineRule="auto"/>
        <w:ind w:left="1080"/>
        <w:rPr>
          <w:color w:val="000000"/>
          <w:sz w:val="27"/>
          <w:szCs w:val="27"/>
        </w:rPr>
      </w:pPr>
      <w:r>
        <w:rPr>
          <w:color w:val="000000"/>
          <w:sz w:val="27"/>
          <w:szCs w:val="27"/>
        </w:rPr>
        <w:t>Senator Forbes: I second that.</w:t>
      </w:r>
    </w:p>
    <w:p w14:paraId="7F091306" w14:textId="5EAB03C1" w:rsidR="00463EDA" w:rsidRDefault="00463EDA" w:rsidP="009E5847">
      <w:pPr>
        <w:spacing w:line="276" w:lineRule="auto"/>
        <w:ind w:left="360" w:firstLine="720"/>
        <w:rPr>
          <w:color w:val="000000"/>
          <w:sz w:val="27"/>
          <w:szCs w:val="27"/>
        </w:rPr>
      </w:pPr>
      <w:r w:rsidRPr="00463EDA">
        <w:rPr>
          <w:color w:val="000000"/>
          <w:sz w:val="27"/>
          <w:szCs w:val="27"/>
        </w:rPr>
        <w:t xml:space="preserve">President Church: </w:t>
      </w:r>
      <w:r>
        <w:rPr>
          <w:color w:val="000000"/>
          <w:sz w:val="27"/>
          <w:szCs w:val="27"/>
        </w:rPr>
        <w:t>Motion has been properly called and seconded to accept the minutes from October 9</w:t>
      </w:r>
      <w:r w:rsidRPr="00463EDA">
        <w:rPr>
          <w:color w:val="000000"/>
          <w:sz w:val="27"/>
          <w:szCs w:val="27"/>
          <w:vertAlign w:val="superscript"/>
        </w:rPr>
        <w:t>th</w:t>
      </w:r>
      <w:r>
        <w:rPr>
          <w:color w:val="000000"/>
          <w:sz w:val="27"/>
          <w:szCs w:val="27"/>
        </w:rPr>
        <w:t xml:space="preserve"> by Senator Purdy and seconded by Senator Forbes, all in favor of passing that motion, please say “I”. Any and all opposed?</w:t>
      </w:r>
    </w:p>
    <w:p w14:paraId="61BBDE26" w14:textId="72DB0A17" w:rsidR="00463EDA" w:rsidRDefault="00463EDA" w:rsidP="009E5847">
      <w:pPr>
        <w:spacing w:line="276" w:lineRule="auto"/>
        <w:ind w:left="360" w:firstLine="720"/>
        <w:rPr>
          <w:color w:val="000000"/>
          <w:sz w:val="27"/>
          <w:szCs w:val="27"/>
        </w:rPr>
      </w:pPr>
      <w:r>
        <w:rPr>
          <w:color w:val="000000"/>
          <w:sz w:val="27"/>
          <w:szCs w:val="27"/>
        </w:rPr>
        <w:t>President Church: Minutes from October 9</w:t>
      </w:r>
      <w:r w:rsidRPr="00463EDA">
        <w:rPr>
          <w:color w:val="000000"/>
          <w:sz w:val="27"/>
          <w:szCs w:val="27"/>
          <w:vertAlign w:val="superscript"/>
        </w:rPr>
        <w:t>th</w:t>
      </w:r>
      <w:r>
        <w:rPr>
          <w:color w:val="000000"/>
          <w:sz w:val="27"/>
          <w:szCs w:val="27"/>
        </w:rPr>
        <w:t xml:space="preserve"> passed.</w:t>
      </w:r>
    </w:p>
    <w:p w14:paraId="581F04F9" w14:textId="4ABAC1FB" w:rsidR="00463EDA" w:rsidRDefault="00463EDA" w:rsidP="009E5847">
      <w:pPr>
        <w:pStyle w:val="ListParagraph"/>
        <w:numPr>
          <w:ilvl w:val="0"/>
          <w:numId w:val="2"/>
        </w:numPr>
        <w:spacing w:line="276" w:lineRule="auto"/>
        <w:rPr>
          <w:color w:val="000000"/>
          <w:sz w:val="27"/>
          <w:szCs w:val="27"/>
        </w:rPr>
      </w:pPr>
      <w:r>
        <w:rPr>
          <w:color w:val="000000"/>
          <w:sz w:val="27"/>
          <w:szCs w:val="27"/>
        </w:rPr>
        <w:t>Old Business</w:t>
      </w:r>
      <w:r w:rsidR="007439AB">
        <w:rPr>
          <w:color w:val="000000"/>
          <w:sz w:val="27"/>
          <w:szCs w:val="27"/>
        </w:rPr>
        <w:t>:</w:t>
      </w:r>
    </w:p>
    <w:p w14:paraId="79B0A241" w14:textId="6A428C42" w:rsidR="007439AB" w:rsidRDefault="007439AB" w:rsidP="009E5847">
      <w:pPr>
        <w:pStyle w:val="ListParagraph"/>
        <w:numPr>
          <w:ilvl w:val="0"/>
          <w:numId w:val="5"/>
        </w:numPr>
        <w:spacing w:line="276" w:lineRule="auto"/>
        <w:rPr>
          <w:color w:val="000000"/>
          <w:sz w:val="27"/>
          <w:szCs w:val="27"/>
        </w:rPr>
      </w:pPr>
      <w:r>
        <w:rPr>
          <w:color w:val="000000"/>
          <w:sz w:val="27"/>
          <w:szCs w:val="27"/>
        </w:rPr>
        <w:t xml:space="preserve">Finalizing Committees </w:t>
      </w:r>
      <w:r w:rsidR="001F53D1">
        <w:rPr>
          <w:color w:val="000000"/>
          <w:sz w:val="27"/>
          <w:szCs w:val="27"/>
        </w:rPr>
        <w:t>–</w:t>
      </w:r>
      <w:r>
        <w:rPr>
          <w:color w:val="000000"/>
          <w:sz w:val="27"/>
          <w:szCs w:val="27"/>
        </w:rPr>
        <w:t xml:space="preserve"> </w:t>
      </w:r>
      <w:r w:rsidR="001F53D1">
        <w:rPr>
          <w:color w:val="000000"/>
          <w:sz w:val="27"/>
          <w:szCs w:val="27"/>
        </w:rPr>
        <w:t>College Council: Cole (accept), Samantha (check for confirmation), and Tylor (accept); Bookstore Committee: Avery (accept), Lauren (not present); Food Service Committee: Jenna (check for confirmation), Caden (signed up, accept); Student Committee: Cole (accept), Avery (accept), Sarah (signed up, accept); Faculty Committee: Caden (accept), Jolee (accept), Tylor (accept)</w:t>
      </w:r>
      <w:r w:rsidR="00A3547D">
        <w:rPr>
          <w:color w:val="000000"/>
          <w:sz w:val="27"/>
          <w:szCs w:val="27"/>
        </w:rPr>
        <w:t>; Campus Committee: Karyn (accept), Lauren (not present), Samantha (accept – verbal confirmation of both committees); Community Committee: Taylor (not present), Ashley (not present), Jenna (check for confirmation).</w:t>
      </w:r>
    </w:p>
    <w:p w14:paraId="27236507" w14:textId="77777777" w:rsidR="00A3547D" w:rsidRDefault="00A3547D" w:rsidP="009E5847">
      <w:pPr>
        <w:pStyle w:val="ListParagraph"/>
        <w:spacing w:line="276" w:lineRule="auto"/>
        <w:ind w:left="1440"/>
        <w:rPr>
          <w:color w:val="000000"/>
          <w:sz w:val="27"/>
          <w:szCs w:val="27"/>
        </w:rPr>
      </w:pPr>
    </w:p>
    <w:p w14:paraId="160BB2D8" w14:textId="238CA598" w:rsidR="00A3547D" w:rsidRDefault="00A3547D" w:rsidP="009E5847">
      <w:pPr>
        <w:pStyle w:val="ListParagraph"/>
        <w:spacing w:line="276" w:lineRule="auto"/>
        <w:ind w:left="1440"/>
        <w:rPr>
          <w:color w:val="000000"/>
          <w:sz w:val="27"/>
          <w:szCs w:val="27"/>
        </w:rPr>
      </w:pPr>
      <w:r>
        <w:rPr>
          <w:color w:val="000000"/>
          <w:sz w:val="27"/>
          <w:szCs w:val="27"/>
        </w:rPr>
        <w:t>President Church: Need a motion to accept the committees of the college and of our constitution.</w:t>
      </w:r>
    </w:p>
    <w:p w14:paraId="5AAB50C7" w14:textId="37EC6714" w:rsidR="00A3547D" w:rsidRDefault="00A3547D" w:rsidP="009E5847">
      <w:pPr>
        <w:pStyle w:val="ListParagraph"/>
        <w:spacing w:line="276" w:lineRule="auto"/>
        <w:ind w:left="1440"/>
        <w:rPr>
          <w:color w:val="000000"/>
          <w:sz w:val="27"/>
          <w:szCs w:val="27"/>
        </w:rPr>
      </w:pPr>
      <w:r>
        <w:rPr>
          <w:color w:val="000000"/>
          <w:sz w:val="27"/>
          <w:szCs w:val="27"/>
        </w:rPr>
        <w:t>Senator Forbes: Motion to accept LCCC and constitutional committees.</w:t>
      </w:r>
    </w:p>
    <w:p w14:paraId="033B30C7" w14:textId="4A1BE616" w:rsidR="00A3547D" w:rsidRDefault="00A3547D" w:rsidP="009E5847">
      <w:pPr>
        <w:pStyle w:val="ListParagraph"/>
        <w:spacing w:line="276" w:lineRule="auto"/>
        <w:ind w:left="1440"/>
        <w:rPr>
          <w:color w:val="000000"/>
          <w:sz w:val="27"/>
          <w:szCs w:val="27"/>
        </w:rPr>
      </w:pPr>
      <w:r>
        <w:rPr>
          <w:color w:val="000000"/>
          <w:sz w:val="27"/>
          <w:szCs w:val="27"/>
        </w:rPr>
        <w:lastRenderedPageBreak/>
        <w:t>Senator Hensley: Seconded.</w:t>
      </w:r>
    </w:p>
    <w:p w14:paraId="52657FF6" w14:textId="77777777" w:rsidR="00A3547D" w:rsidRDefault="00A3547D" w:rsidP="009E5847">
      <w:pPr>
        <w:pStyle w:val="ListParagraph"/>
        <w:spacing w:line="276" w:lineRule="auto"/>
        <w:ind w:left="1440"/>
        <w:rPr>
          <w:color w:val="000000"/>
          <w:sz w:val="27"/>
          <w:szCs w:val="27"/>
        </w:rPr>
      </w:pPr>
      <w:r>
        <w:rPr>
          <w:color w:val="000000"/>
          <w:sz w:val="27"/>
          <w:szCs w:val="27"/>
        </w:rPr>
        <w:t xml:space="preserve">President Church: Motion put up to a vote; figure 1 will be accepted </w:t>
      </w:r>
    </w:p>
    <w:p w14:paraId="2B56C3DE" w14:textId="1AEAE419" w:rsidR="00A3547D" w:rsidRDefault="00A3547D" w:rsidP="009E5847">
      <w:pPr>
        <w:pStyle w:val="ListParagraph"/>
        <w:spacing w:line="276" w:lineRule="auto"/>
        <w:ind w:left="1440"/>
        <w:rPr>
          <w:color w:val="000000"/>
          <w:sz w:val="27"/>
          <w:szCs w:val="27"/>
        </w:rPr>
      </w:pPr>
      <w:r>
        <w:rPr>
          <w:color w:val="000000"/>
          <w:sz w:val="27"/>
          <w:szCs w:val="27"/>
        </w:rPr>
        <w:t>into SGA as this year’s committees.</w:t>
      </w:r>
    </w:p>
    <w:p w14:paraId="60454166" w14:textId="73FE2862" w:rsidR="00A3547D" w:rsidRPr="00A3547D" w:rsidRDefault="00A3547D" w:rsidP="009E5847">
      <w:pPr>
        <w:pStyle w:val="ListParagraph"/>
        <w:numPr>
          <w:ilvl w:val="0"/>
          <w:numId w:val="2"/>
        </w:numPr>
        <w:spacing w:line="276" w:lineRule="auto"/>
        <w:rPr>
          <w:color w:val="000000"/>
          <w:sz w:val="27"/>
          <w:szCs w:val="27"/>
        </w:rPr>
      </w:pPr>
      <w:r w:rsidRPr="00A3547D">
        <w:rPr>
          <w:color w:val="000000"/>
          <w:sz w:val="27"/>
          <w:szCs w:val="27"/>
        </w:rPr>
        <w:t xml:space="preserve">New Business: </w:t>
      </w:r>
    </w:p>
    <w:p w14:paraId="05FC2502" w14:textId="4BFEFCD0" w:rsidR="00A3547D" w:rsidRDefault="00A3547D" w:rsidP="009E5847">
      <w:pPr>
        <w:pStyle w:val="ListParagraph"/>
        <w:numPr>
          <w:ilvl w:val="0"/>
          <w:numId w:val="6"/>
        </w:numPr>
        <w:spacing w:line="276" w:lineRule="auto"/>
        <w:rPr>
          <w:color w:val="000000"/>
          <w:sz w:val="27"/>
          <w:szCs w:val="27"/>
        </w:rPr>
      </w:pPr>
      <w:r>
        <w:rPr>
          <w:color w:val="000000"/>
          <w:sz w:val="27"/>
          <w:szCs w:val="27"/>
        </w:rPr>
        <w:t xml:space="preserve">Expectations </w:t>
      </w:r>
      <w:r w:rsidR="00524622">
        <w:rPr>
          <w:color w:val="000000"/>
          <w:sz w:val="27"/>
          <w:szCs w:val="27"/>
        </w:rPr>
        <w:t>for Senate:</w:t>
      </w:r>
    </w:p>
    <w:p w14:paraId="10358557" w14:textId="1E8F9497" w:rsidR="00524622" w:rsidRDefault="00524622" w:rsidP="009E5847">
      <w:pPr>
        <w:pStyle w:val="ListParagraph"/>
        <w:spacing w:line="276" w:lineRule="auto"/>
        <w:ind w:left="1440"/>
        <w:rPr>
          <w:color w:val="000000"/>
          <w:sz w:val="27"/>
          <w:szCs w:val="27"/>
        </w:rPr>
      </w:pPr>
      <w:r>
        <w:rPr>
          <w:color w:val="000000"/>
          <w:sz w:val="27"/>
          <w:szCs w:val="27"/>
        </w:rPr>
        <w:t>President Church: What are your expectations?</w:t>
      </w:r>
    </w:p>
    <w:p w14:paraId="05441650" w14:textId="1BE4FC11" w:rsidR="00524622" w:rsidRDefault="00524622" w:rsidP="009E5847">
      <w:pPr>
        <w:pStyle w:val="ListParagraph"/>
        <w:spacing w:line="276" w:lineRule="auto"/>
        <w:ind w:left="1440"/>
        <w:rPr>
          <w:color w:val="000000"/>
          <w:sz w:val="27"/>
          <w:szCs w:val="27"/>
        </w:rPr>
      </w:pPr>
      <w:r>
        <w:rPr>
          <w:color w:val="000000"/>
          <w:sz w:val="27"/>
          <w:szCs w:val="27"/>
        </w:rPr>
        <w:t>Senator Purdy: Election day (Nov. 3</w:t>
      </w:r>
      <w:r w:rsidRPr="00524622">
        <w:rPr>
          <w:color w:val="000000"/>
          <w:sz w:val="27"/>
          <w:szCs w:val="27"/>
          <w:vertAlign w:val="superscript"/>
        </w:rPr>
        <w:t>rd</w:t>
      </w:r>
      <w:r>
        <w:rPr>
          <w:color w:val="000000"/>
          <w:sz w:val="27"/>
          <w:szCs w:val="27"/>
        </w:rPr>
        <w:t>) is a holiday on several campuses across the States, isn’t at LCCC, push for that? No in-person classes after Thanksgiving Break, get feedback from students and faculty on whether they like hybrid classes or not?</w:t>
      </w:r>
    </w:p>
    <w:p w14:paraId="3AA6C91B" w14:textId="36EBA946" w:rsidR="00524622" w:rsidRDefault="00524622" w:rsidP="009E5847">
      <w:pPr>
        <w:pStyle w:val="ListParagraph"/>
        <w:spacing w:line="276" w:lineRule="auto"/>
        <w:ind w:left="1440"/>
        <w:rPr>
          <w:color w:val="000000"/>
          <w:sz w:val="27"/>
          <w:szCs w:val="27"/>
        </w:rPr>
      </w:pPr>
      <w:r>
        <w:rPr>
          <w:color w:val="000000"/>
          <w:sz w:val="27"/>
          <w:szCs w:val="27"/>
        </w:rPr>
        <w:t>President Church: Can forward a resolution to Dr. Shafer, limitations on what is plausible. Look into election day as a holiday, James and Diana can help. Poll for hybrid classes is a wonderful idea, thank you.</w:t>
      </w:r>
    </w:p>
    <w:p w14:paraId="09C9A26C" w14:textId="488DF5C4" w:rsidR="00524622" w:rsidRDefault="00524622" w:rsidP="009E5847">
      <w:pPr>
        <w:pStyle w:val="ListParagraph"/>
        <w:spacing w:line="276" w:lineRule="auto"/>
        <w:ind w:left="1440"/>
        <w:rPr>
          <w:color w:val="000000"/>
          <w:sz w:val="27"/>
          <w:szCs w:val="27"/>
        </w:rPr>
      </w:pPr>
      <w:r>
        <w:rPr>
          <w:color w:val="000000"/>
          <w:sz w:val="27"/>
          <w:szCs w:val="27"/>
        </w:rPr>
        <w:t>Diana: While it may not be possible to look at a holiday for election day, Dr. Stutz sent an email about what ot</w:t>
      </w:r>
      <w:r w:rsidR="009E5847">
        <w:rPr>
          <w:color w:val="000000"/>
          <w:sz w:val="27"/>
          <w:szCs w:val="27"/>
        </w:rPr>
        <w:t>h</w:t>
      </w:r>
      <w:r>
        <w:rPr>
          <w:color w:val="000000"/>
          <w:sz w:val="27"/>
          <w:szCs w:val="27"/>
        </w:rPr>
        <w:t xml:space="preserve">er colleges </w:t>
      </w:r>
      <w:r w:rsidR="009E5847">
        <w:rPr>
          <w:color w:val="000000"/>
          <w:sz w:val="27"/>
          <w:szCs w:val="27"/>
        </w:rPr>
        <w:t>are doing for election day, work on it with your committee (civic engagement and voting).</w:t>
      </w:r>
    </w:p>
    <w:p w14:paraId="091A40B7" w14:textId="772CBC2E" w:rsidR="009E5847" w:rsidRDefault="009E5847" w:rsidP="009E5847">
      <w:pPr>
        <w:pStyle w:val="ListParagraph"/>
        <w:spacing w:line="276" w:lineRule="auto"/>
        <w:ind w:left="1440"/>
        <w:rPr>
          <w:color w:val="000000"/>
          <w:sz w:val="27"/>
          <w:szCs w:val="27"/>
        </w:rPr>
      </w:pPr>
      <w:r>
        <w:rPr>
          <w:color w:val="000000"/>
          <w:sz w:val="27"/>
          <w:szCs w:val="27"/>
        </w:rPr>
        <w:t>Senator Purdy: What would it take to make LCCC a polling station? And have students as volunteers, increase engagement.</w:t>
      </w:r>
    </w:p>
    <w:p w14:paraId="0A3C3A22" w14:textId="08E88553" w:rsidR="009E5847" w:rsidRDefault="009E5847" w:rsidP="009E5847">
      <w:pPr>
        <w:pStyle w:val="ListParagraph"/>
        <w:spacing w:line="276" w:lineRule="auto"/>
        <w:ind w:left="1440"/>
        <w:rPr>
          <w:color w:val="000000"/>
          <w:sz w:val="27"/>
          <w:szCs w:val="27"/>
        </w:rPr>
      </w:pPr>
      <w:r>
        <w:rPr>
          <w:color w:val="000000"/>
          <w:sz w:val="27"/>
          <w:szCs w:val="27"/>
        </w:rPr>
        <w:t>James: Fantastic idea, LCCC is a voting center for Laramie County, would have to work with county to have students as poll workers.</w:t>
      </w:r>
    </w:p>
    <w:p w14:paraId="5B4F729B" w14:textId="5C4F642D" w:rsidR="009E5847" w:rsidRDefault="009E5847" w:rsidP="009E5847">
      <w:pPr>
        <w:pStyle w:val="ListParagraph"/>
        <w:spacing w:line="276" w:lineRule="auto"/>
        <w:ind w:left="1440"/>
        <w:rPr>
          <w:color w:val="000000"/>
          <w:sz w:val="27"/>
          <w:szCs w:val="27"/>
        </w:rPr>
      </w:pPr>
      <w:r>
        <w:rPr>
          <w:color w:val="000000"/>
          <w:sz w:val="27"/>
          <w:szCs w:val="27"/>
        </w:rPr>
        <w:t>President Church: Anything else?</w:t>
      </w:r>
    </w:p>
    <w:p w14:paraId="6CC2F0C1" w14:textId="58A9FC0C" w:rsidR="009E5847" w:rsidRDefault="009E5847" w:rsidP="009E5847">
      <w:pPr>
        <w:pStyle w:val="ListParagraph"/>
        <w:spacing w:line="276" w:lineRule="auto"/>
        <w:ind w:left="1440"/>
        <w:rPr>
          <w:color w:val="000000"/>
          <w:sz w:val="27"/>
          <w:szCs w:val="27"/>
        </w:rPr>
      </w:pPr>
      <w:r>
        <w:rPr>
          <w:color w:val="000000"/>
          <w:sz w:val="27"/>
          <w:szCs w:val="27"/>
        </w:rPr>
        <w:t>Senator Forbes: General expectations include equal involvement, not all the pressure onto the executive team, Cole, etc. You do not need to do everything by yourself, equal weight to carry in our respective positions.</w:t>
      </w:r>
    </w:p>
    <w:p w14:paraId="0C3748C1" w14:textId="1A907A59" w:rsidR="009E5847" w:rsidRDefault="009E5847" w:rsidP="009E5847">
      <w:pPr>
        <w:pStyle w:val="ListParagraph"/>
        <w:spacing w:line="276" w:lineRule="auto"/>
        <w:ind w:left="1440"/>
        <w:rPr>
          <w:color w:val="000000"/>
          <w:sz w:val="27"/>
          <w:szCs w:val="27"/>
        </w:rPr>
      </w:pPr>
      <w:r>
        <w:rPr>
          <w:color w:val="000000"/>
          <w:sz w:val="27"/>
          <w:szCs w:val="27"/>
        </w:rPr>
        <w:t>President Church: Anyone else?</w:t>
      </w:r>
    </w:p>
    <w:p w14:paraId="33B26C11" w14:textId="613198E7" w:rsidR="009E5847" w:rsidRDefault="009E5847" w:rsidP="009E5847">
      <w:pPr>
        <w:pStyle w:val="ListParagraph"/>
        <w:spacing w:line="276" w:lineRule="auto"/>
        <w:ind w:left="1440"/>
        <w:rPr>
          <w:color w:val="000000"/>
          <w:sz w:val="27"/>
          <w:szCs w:val="27"/>
        </w:rPr>
      </w:pPr>
      <w:r>
        <w:rPr>
          <w:color w:val="000000"/>
          <w:sz w:val="27"/>
          <w:szCs w:val="27"/>
        </w:rPr>
        <w:t>Senator Frankhouser: Are these just things that we are concerned about?</w:t>
      </w:r>
    </w:p>
    <w:p w14:paraId="46C3AD6F" w14:textId="1CE92F59" w:rsidR="009E5847" w:rsidRDefault="009E5847" w:rsidP="009E5847">
      <w:pPr>
        <w:pStyle w:val="ListParagraph"/>
        <w:spacing w:line="276" w:lineRule="auto"/>
        <w:ind w:left="1440"/>
        <w:rPr>
          <w:color w:val="000000"/>
          <w:sz w:val="27"/>
          <w:szCs w:val="27"/>
        </w:rPr>
      </w:pPr>
      <w:r>
        <w:rPr>
          <w:color w:val="000000"/>
          <w:sz w:val="27"/>
          <w:szCs w:val="27"/>
        </w:rPr>
        <w:t>President Church: It can be, can be things you are expecting of me</w:t>
      </w:r>
      <w:r w:rsidR="003B0506">
        <w:rPr>
          <w:color w:val="000000"/>
          <w:sz w:val="27"/>
          <w:szCs w:val="27"/>
        </w:rPr>
        <w:t>, how you want to see the meetings run, if you guys have ideas on how you want to change the meetings; student involvement and student concerns.</w:t>
      </w:r>
    </w:p>
    <w:p w14:paraId="38CA3768" w14:textId="2524E888" w:rsidR="003B0506" w:rsidRDefault="003B0506" w:rsidP="009E5847">
      <w:pPr>
        <w:pStyle w:val="ListParagraph"/>
        <w:spacing w:line="276" w:lineRule="auto"/>
        <w:ind w:left="1440"/>
        <w:rPr>
          <w:color w:val="000000"/>
          <w:sz w:val="27"/>
          <w:szCs w:val="27"/>
        </w:rPr>
      </w:pPr>
      <w:r>
        <w:rPr>
          <w:color w:val="000000"/>
          <w:sz w:val="27"/>
          <w:szCs w:val="27"/>
        </w:rPr>
        <w:t>Senator Frankhouser: Being a student and taking these online classes, feel like there is not enough structure and regulation in how professors are teaching online, resources and supplying information.</w:t>
      </w:r>
    </w:p>
    <w:p w14:paraId="13F97742" w14:textId="6BF92E99" w:rsidR="003B0506" w:rsidRDefault="003B0506" w:rsidP="009E5847">
      <w:pPr>
        <w:pStyle w:val="ListParagraph"/>
        <w:spacing w:line="276" w:lineRule="auto"/>
        <w:ind w:left="1440"/>
        <w:rPr>
          <w:color w:val="000000"/>
          <w:sz w:val="27"/>
          <w:szCs w:val="27"/>
        </w:rPr>
      </w:pPr>
      <w:r>
        <w:rPr>
          <w:color w:val="000000"/>
          <w:sz w:val="27"/>
          <w:szCs w:val="27"/>
        </w:rPr>
        <w:lastRenderedPageBreak/>
        <w:t xml:space="preserve">President Church: You’d be surprised the amount of documentation and things that we don’t know about, request that students are made aware, have what the college is doing presented to us; LCCC has gone out of their way to make sure that students are able to succeed, one of the best colleges to put forth that amount of effort, equal communication. </w:t>
      </w:r>
    </w:p>
    <w:p w14:paraId="517D928D" w14:textId="24488926" w:rsidR="003B0506" w:rsidRDefault="003B0506" w:rsidP="009E5847">
      <w:pPr>
        <w:pStyle w:val="ListParagraph"/>
        <w:spacing w:line="276" w:lineRule="auto"/>
        <w:ind w:left="1440"/>
        <w:rPr>
          <w:color w:val="000000"/>
          <w:sz w:val="27"/>
          <w:szCs w:val="27"/>
        </w:rPr>
      </w:pPr>
      <w:r>
        <w:rPr>
          <w:color w:val="000000"/>
          <w:sz w:val="27"/>
          <w:szCs w:val="27"/>
        </w:rPr>
        <w:t>President Church: 3 expectations – 1)</w:t>
      </w:r>
      <w:r w:rsidR="00482A7B">
        <w:rPr>
          <w:color w:val="000000"/>
          <w:sz w:val="27"/>
          <w:szCs w:val="27"/>
        </w:rPr>
        <w:t xml:space="preserve"> </w:t>
      </w:r>
      <w:r>
        <w:rPr>
          <w:color w:val="000000"/>
          <w:sz w:val="27"/>
          <w:szCs w:val="27"/>
        </w:rPr>
        <w:t>want you to be present at all times, cameras turned on, reply to conversation, actively participating. 2) make constant connections</w:t>
      </w:r>
      <w:r w:rsidR="00482A7B">
        <w:rPr>
          <w:color w:val="000000"/>
          <w:sz w:val="27"/>
          <w:szCs w:val="27"/>
        </w:rPr>
        <w:t>, go to students and be advocates. 3) be constant, get things done throughout the semester and not all at once.</w:t>
      </w:r>
    </w:p>
    <w:p w14:paraId="0DC24B41" w14:textId="6B9344A5" w:rsidR="00482A7B" w:rsidRDefault="00482A7B" w:rsidP="009E5847">
      <w:pPr>
        <w:pStyle w:val="ListParagraph"/>
        <w:spacing w:line="276" w:lineRule="auto"/>
        <w:ind w:left="1440"/>
        <w:rPr>
          <w:color w:val="000000"/>
          <w:sz w:val="27"/>
          <w:szCs w:val="27"/>
        </w:rPr>
      </w:pPr>
      <w:r>
        <w:rPr>
          <w:color w:val="000000"/>
          <w:sz w:val="27"/>
          <w:szCs w:val="27"/>
        </w:rPr>
        <w:t>Senator Forbes: What do we have this year in terms of a “suggestion box” for online students?</w:t>
      </w:r>
    </w:p>
    <w:p w14:paraId="4CD93288" w14:textId="23EC64AB" w:rsidR="00482A7B" w:rsidRDefault="00482A7B" w:rsidP="00482A7B">
      <w:pPr>
        <w:pStyle w:val="ListParagraph"/>
        <w:spacing w:line="276" w:lineRule="auto"/>
        <w:ind w:left="1440"/>
        <w:rPr>
          <w:color w:val="000000"/>
          <w:sz w:val="27"/>
          <w:szCs w:val="27"/>
        </w:rPr>
      </w:pPr>
      <w:r>
        <w:rPr>
          <w:color w:val="000000"/>
          <w:sz w:val="27"/>
          <w:szCs w:val="27"/>
        </w:rPr>
        <w:t>President Church: Look at sending out emails to get suggestions in, not sure of anything.</w:t>
      </w:r>
    </w:p>
    <w:p w14:paraId="3EDEB2D6" w14:textId="77C37754" w:rsidR="00482A7B" w:rsidRDefault="00482A7B" w:rsidP="00482A7B">
      <w:pPr>
        <w:pStyle w:val="ListParagraph"/>
        <w:spacing w:line="276" w:lineRule="auto"/>
        <w:ind w:left="1440"/>
        <w:rPr>
          <w:color w:val="000000"/>
          <w:sz w:val="27"/>
          <w:szCs w:val="27"/>
        </w:rPr>
      </w:pPr>
      <w:r>
        <w:rPr>
          <w:color w:val="000000"/>
          <w:sz w:val="27"/>
          <w:szCs w:val="27"/>
        </w:rPr>
        <w:t>Senator Purdy: A drop box may be something we can use.</w:t>
      </w:r>
    </w:p>
    <w:p w14:paraId="20C5BA58" w14:textId="5AF000E4" w:rsidR="00482A7B" w:rsidRDefault="00482A7B" w:rsidP="00482A7B">
      <w:pPr>
        <w:pStyle w:val="ListParagraph"/>
        <w:spacing w:line="276" w:lineRule="auto"/>
        <w:ind w:left="1440"/>
        <w:rPr>
          <w:color w:val="000000"/>
          <w:sz w:val="27"/>
          <w:szCs w:val="27"/>
        </w:rPr>
      </w:pPr>
      <w:r>
        <w:rPr>
          <w:color w:val="000000"/>
          <w:sz w:val="27"/>
          <w:szCs w:val="27"/>
        </w:rPr>
        <w:t>Senator Forbes: Note box was anonymous, cannot be anonymous with emails, more comfortable and willing for students.</w:t>
      </w:r>
    </w:p>
    <w:p w14:paraId="58A059EB" w14:textId="49E4E883" w:rsidR="00482A7B" w:rsidRDefault="00482A7B" w:rsidP="00482A7B">
      <w:pPr>
        <w:pStyle w:val="ListParagraph"/>
        <w:spacing w:line="276" w:lineRule="auto"/>
        <w:ind w:left="1440"/>
        <w:rPr>
          <w:color w:val="000000"/>
          <w:sz w:val="27"/>
          <w:szCs w:val="27"/>
        </w:rPr>
      </w:pPr>
      <w:r>
        <w:rPr>
          <w:color w:val="000000"/>
          <w:sz w:val="27"/>
          <w:szCs w:val="27"/>
        </w:rPr>
        <w:t>President Church: We can look into that, word document with ideas.</w:t>
      </w:r>
    </w:p>
    <w:p w14:paraId="6DB8B38B" w14:textId="7ABD3C69" w:rsidR="00482A7B" w:rsidRDefault="00482A7B" w:rsidP="00482A7B">
      <w:pPr>
        <w:pStyle w:val="ListParagraph"/>
        <w:numPr>
          <w:ilvl w:val="0"/>
          <w:numId w:val="6"/>
        </w:numPr>
        <w:spacing w:line="276" w:lineRule="auto"/>
        <w:rPr>
          <w:color w:val="000000"/>
          <w:sz w:val="27"/>
          <w:szCs w:val="27"/>
        </w:rPr>
      </w:pPr>
      <w:r>
        <w:rPr>
          <w:color w:val="000000"/>
          <w:sz w:val="27"/>
          <w:szCs w:val="27"/>
        </w:rPr>
        <w:t>Executive Expectations for Senate:</w:t>
      </w:r>
    </w:p>
    <w:p w14:paraId="1E138FC7" w14:textId="0798D404" w:rsidR="00482A7B" w:rsidRDefault="00482A7B" w:rsidP="00482A7B">
      <w:pPr>
        <w:pStyle w:val="ListParagraph"/>
        <w:spacing w:line="276" w:lineRule="auto"/>
        <w:ind w:left="1440"/>
        <w:rPr>
          <w:color w:val="000000"/>
          <w:sz w:val="27"/>
          <w:szCs w:val="27"/>
        </w:rPr>
      </w:pPr>
      <w:r>
        <w:rPr>
          <w:color w:val="000000"/>
          <w:sz w:val="27"/>
          <w:szCs w:val="27"/>
        </w:rPr>
        <w:t>Senator Hensley: Participation and being present, very important.</w:t>
      </w:r>
    </w:p>
    <w:p w14:paraId="0D0A477E" w14:textId="34785B5F" w:rsidR="00482A7B" w:rsidRDefault="00482A7B" w:rsidP="00482A7B">
      <w:pPr>
        <w:pStyle w:val="ListParagraph"/>
        <w:spacing w:line="276" w:lineRule="auto"/>
        <w:ind w:left="1440"/>
        <w:rPr>
          <w:color w:val="000000"/>
          <w:sz w:val="27"/>
          <w:szCs w:val="27"/>
        </w:rPr>
      </w:pPr>
      <w:r>
        <w:rPr>
          <w:color w:val="000000"/>
          <w:sz w:val="27"/>
          <w:szCs w:val="27"/>
        </w:rPr>
        <w:t xml:space="preserve">Senator Purdy: A couple of senators that are 0-3 in the meetings, how do we go about removing them or replacing them? </w:t>
      </w:r>
    </w:p>
    <w:p w14:paraId="085625CE" w14:textId="62D6551B" w:rsidR="00482A7B" w:rsidRDefault="00482A7B" w:rsidP="00482A7B">
      <w:pPr>
        <w:pStyle w:val="ListParagraph"/>
        <w:spacing w:line="276" w:lineRule="auto"/>
        <w:ind w:left="1440"/>
        <w:rPr>
          <w:color w:val="000000"/>
          <w:sz w:val="27"/>
          <w:szCs w:val="27"/>
        </w:rPr>
      </w:pPr>
      <w:r>
        <w:rPr>
          <w:color w:val="000000"/>
          <w:sz w:val="27"/>
          <w:szCs w:val="27"/>
        </w:rPr>
        <w:t>President Church: Will discuss at next executive meeting, anyone is welcome to sit in.</w:t>
      </w:r>
      <w:r w:rsidR="00B22AAB">
        <w:rPr>
          <w:color w:val="000000"/>
          <w:sz w:val="27"/>
          <w:szCs w:val="27"/>
        </w:rPr>
        <w:t xml:space="preserve"> Stipends at risk if you do not continually show up to meetings, stipend deduction.</w:t>
      </w:r>
    </w:p>
    <w:p w14:paraId="538BE2D2" w14:textId="5B16F66C" w:rsidR="00B22AAB" w:rsidRDefault="00B22AAB" w:rsidP="00B22AAB">
      <w:pPr>
        <w:pStyle w:val="ListParagraph"/>
        <w:numPr>
          <w:ilvl w:val="0"/>
          <w:numId w:val="6"/>
        </w:numPr>
        <w:spacing w:line="276" w:lineRule="auto"/>
        <w:rPr>
          <w:color w:val="000000"/>
          <w:sz w:val="27"/>
          <w:szCs w:val="27"/>
        </w:rPr>
      </w:pPr>
      <w:r>
        <w:rPr>
          <w:color w:val="000000"/>
          <w:sz w:val="27"/>
          <w:szCs w:val="27"/>
        </w:rPr>
        <w:t>Assign clubs: SFAC funds, advocates.</w:t>
      </w:r>
    </w:p>
    <w:p w14:paraId="1AF86D4C" w14:textId="48B1255B" w:rsidR="00B22AAB" w:rsidRDefault="00B22AAB" w:rsidP="00B22AAB">
      <w:pPr>
        <w:pStyle w:val="ListParagraph"/>
        <w:spacing w:line="276" w:lineRule="auto"/>
        <w:ind w:left="1440"/>
        <w:rPr>
          <w:color w:val="000000"/>
          <w:sz w:val="27"/>
          <w:szCs w:val="27"/>
        </w:rPr>
      </w:pPr>
      <w:r>
        <w:rPr>
          <w:color w:val="000000"/>
          <w:sz w:val="27"/>
          <w:szCs w:val="27"/>
        </w:rPr>
        <w:t>Senator Forbes: Motion to accept to continue with assigning clubs.</w:t>
      </w:r>
    </w:p>
    <w:p w14:paraId="4EF2F2C4" w14:textId="31C87CD0" w:rsidR="00E014F2" w:rsidRDefault="00E014F2" w:rsidP="00B22AAB">
      <w:pPr>
        <w:pStyle w:val="ListParagraph"/>
        <w:spacing w:line="276" w:lineRule="auto"/>
        <w:ind w:left="1440"/>
        <w:rPr>
          <w:color w:val="000000"/>
          <w:sz w:val="27"/>
          <w:szCs w:val="27"/>
        </w:rPr>
      </w:pPr>
      <w:r>
        <w:rPr>
          <w:color w:val="000000"/>
          <w:sz w:val="27"/>
          <w:szCs w:val="27"/>
        </w:rPr>
        <w:t>Senator Hensley: Seconded.</w:t>
      </w:r>
    </w:p>
    <w:p w14:paraId="736902A3" w14:textId="40B66A97" w:rsidR="00E014F2" w:rsidRDefault="00E014F2" w:rsidP="00B22AAB">
      <w:pPr>
        <w:pStyle w:val="ListParagraph"/>
        <w:spacing w:line="276" w:lineRule="auto"/>
        <w:ind w:left="1440"/>
        <w:rPr>
          <w:color w:val="000000"/>
          <w:sz w:val="27"/>
          <w:szCs w:val="27"/>
        </w:rPr>
      </w:pPr>
      <w:r>
        <w:rPr>
          <w:color w:val="000000"/>
          <w:sz w:val="27"/>
          <w:szCs w:val="27"/>
        </w:rPr>
        <w:t>Clubs: Block and Bridle – Cole, Collegiate Music – Caden, Dental Hygiene – Karyn, E-gaming – Tylor, Future Technicians of America – Avery, Phi Theta Kappa – Ashley, Radiography – Samantha, Rotaract – Tylor, SAFE – Jolee, Skills USA – Sarah, Sonography – Karyn, Student Nursing Association – Lauren, Surgical Technology – Taylor, Tabletop gaming Club – Jenna, Theatre Club – Sarah.</w:t>
      </w:r>
    </w:p>
    <w:p w14:paraId="31240430" w14:textId="1390D0A9" w:rsidR="00E014F2" w:rsidRDefault="00E014F2" w:rsidP="00B22AAB">
      <w:pPr>
        <w:pStyle w:val="ListParagraph"/>
        <w:spacing w:line="276" w:lineRule="auto"/>
        <w:ind w:left="1440"/>
        <w:rPr>
          <w:color w:val="000000"/>
          <w:sz w:val="27"/>
          <w:szCs w:val="27"/>
        </w:rPr>
      </w:pPr>
      <w:r>
        <w:rPr>
          <w:color w:val="000000"/>
          <w:sz w:val="27"/>
          <w:szCs w:val="27"/>
        </w:rPr>
        <w:lastRenderedPageBreak/>
        <w:t xml:space="preserve">President Church: 4 constitutional committees meet up by Friday. </w:t>
      </w:r>
    </w:p>
    <w:p w14:paraId="35A19440" w14:textId="4AD9816D" w:rsidR="00E014F2" w:rsidRDefault="00E014F2" w:rsidP="00B22AAB">
      <w:pPr>
        <w:pStyle w:val="ListParagraph"/>
        <w:spacing w:line="276" w:lineRule="auto"/>
        <w:ind w:left="1440"/>
        <w:rPr>
          <w:color w:val="000000"/>
          <w:sz w:val="27"/>
          <w:szCs w:val="27"/>
        </w:rPr>
      </w:pPr>
      <w:r>
        <w:rPr>
          <w:color w:val="000000"/>
          <w:sz w:val="27"/>
          <w:szCs w:val="27"/>
        </w:rPr>
        <w:t>Senator Karyn: Adjourn before breakout rooms?</w:t>
      </w:r>
    </w:p>
    <w:p w14:paraId="1547186E" w14:textId="6667177A" w:rsidR="00E014F2" w:rsidRDefault="00E014F2" w:rsidP="00B22AAB">
      <w:pPr>
        <w:pStyle w:val="ListParagraph"/>
        <w:spacing w:line="276" w:lineRule="auto"/>
        <w:ind w:left="1440"/>
        <w:rPr>
          <w:color w:val="000000"/>
          <w:sz w:val="27"/>
          <w:szCs w:val="27"/>
        </w:rPr>
      </w:pPr>
      <w:r>
        <w:rPr>
          <w:color w:val="000000"/>
          <w:sz w:val="27"/>
          <w:szCs w:val="27"/>
        </w:rPr>
        <w:t>President Church: Yes, relay information back from each committee next week</w:t>
      </w:r>
      <w:r w:rsidR="00931B3A">
        <w:rPr>
          <w:color w:val="000000"/>
          <w:sz w:val="27"/>
          <w:szCs w:val="27"/>
        </w:rPr>
        <w:t>.</w:t>
      </w:r>
    </w:p>
    <w:p w14:paraId="1BFC8E2C" w14:textId="1BD387C1" w:rsidR="00931B3A" w:rsidRPr="00931B3A" w:rsidRDefault="00931B3A" w:rsidP="00931B3A">
      <w:pPr>
        <w:pStyle w:val="ListParagraph"/>
        <w:numPr>
          <w:ilvl w:val="0"/>
          <w:numId w:val="2"/>
        </w:numPr>
        <w:spacing w:line="276" w:lineRule="auto"/>
        <w:rPr>
          <w:color w:val="000000"/>
          <w:sz w:val="27"/>
          <w:szCs w:val="27"/>
        </w:rPr>
      </w:pPr>
      <w:r>
        <w:rPr>
          <w:color w:val="000000"/>
          <w:sz w:val="27"/>
          <w:szCs w:val="27"/>
        </w:rPr>
        <w:t>Meeting adjourned.</w:t>
      </w:r>
    </w:p>
    <w:p w14:paraId="663796CC" w14:textId="77777777" w:rsidR="00B22AAB" w:rsidRDefault="00B22AAB" w:rsidP="00B22AAB">
      <w:pPr>
        <w:pStyle w:val="ListParagraph"/>
        <w:spacing w:line="276" w:lineRule="auto"/>
        <w:ind w:left="1440"/>
        <w:rPr>
          <w:color w:val="000000"/>
          <w:sz w:val="27"/>
          <w:szCs w:val="27"/>
        </w:rPr>
      </w:pPr>
    </w:p>
    <w:p w14:paraId="1907E79A" w14:textId="77777777" w:rsidR="00B22AAB" w:rsidRPr="00482A7B" w:rsidRDefault="00B22AAB" w:rsidP="00482A7B">
      <w:pPr>
        <w:pStyle w:val="ListParagraph"/>
        <w:spacing w:line="276" w:lineRule="auto"/>
        <w:ind w:left="1440"/>
        <w:rPr>
          <w:color w:val="000000"/>
          <w:sz w:val="27"/>
          <w:szCs w:val="27"/>
        </w:rPr>
      </w:pPr>
    </w:p>
    <w:p w14:paraId="0E53F694" w14:textId="77777777" w:rsidR="009E5847" w:rsidRDefault="009E5847" w:rsidP="00524622">
      <w:pPr>
        <w:pStyle w:val="ListParagraph"/>
        <w:spacing w:line="240" w:lineRule="auto"/>
        <w:ind w:left="1440"/>
        <w:rPr>
          <w:color w:val="000000"/>
          <w:sz w:val="27"/>
          <w:szCs w:val="27"/>
        </w:rPr>
      </w:pPr>
    </w:p>
    <w:p w14:paraId="26D08534" w14:textId="77777777" w:rsidR="009E5847" w:rsidRPr="00A3547D" w:rsidRDefault="009E5847" w:rsidP="00524622">
      <w:pPr>
        <w:pStyle w:val="ListParagraph"/>
        <w:spacing w:line="240" w:lineRule="auto"/>
        <w:ind w:left="1440"/>
        <w:rPr>
          <w:color w:val="000000"/>
          <w:sz w:val="27"/>
          <w:szCs w:val="27"/>
        </w:rPr>
      </w:pPr>
    </w:p>
    <w:p w14:paraId="0E142420" w14:textId="11070AB0" w:rsidR="00A3547D" w:rsidRPr="00463EDA" w:rsidRDefault="00A3547D" w:rsidP="00A3547D">
      <w:pPr>
        <w:pStyle w:val="ListParagraph"/>
        <w:spacing w:line="240" w:lineRule="auto"/>
        <w:ind w:left="1440"/>
        <w:rPr>
          <w:color w:val="000000"/>
          <w:sz w:val="27"/>
          <w:szCs w:val="27"/>
        </w:rPr>
      </w:pPr>
    </w:p>
    <w:p w14:paraId="4193EB8B" w14:textId="77777777" w:rsidR="008C2A59" w:rsidRDefault="008C2A59" w:rsidP="008C2A59">
      <w:pPr>
        <w:spacing w:line="240" w:lineRule="auto"/>
        <w:rPr>
          <w:color w:val="000000"/>
          <w:sz w:val="27"/>
          <w:szCs w:val="27"/>
        </w:rPr>
      </w:pPr>
    </w:p>
    <w:p w14:paraId="256E8E40" w14:textId="2792BB67" w:rsidR="008C2A59" w:rsidRDefault="008C2A59" w:rsidP="008C2A59"/>
    <w:sectPr w:rsidR="008C2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0EDA"/>
    <w:multiLevelType w:val="hybridMultilevel"/>
    <w:tmpl w:val="8A3A507A"/>
    <w:lvl w:ilvl="0" w:tplc="79A8A7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2A26A1"/>
    <w:multiLevelType w:val="hybridMultilevel"/>
    <w:tmpl w:val="8330339C"/>
    <w:lvl w:ilvl="0" w:tplc="40240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B0F62"/>
    <w:multiLevelType w:val="hybridMultilevel"/>
    <w:tmpl w:val="5FE8E01E"/>
    <w:lvl w:ilvl="0" w:tplc="9C12DC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87B7E"/>
    <w:multiLevelType w:val="hybridMultilevel"/>
    <w:tmpl w:val="400A1D88"/>
    <w:lvl w:ilvl="0" w:tplc="79A8A7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2C5A56"/>
    <w:multiLevelType w:val="hybridMultilevel"/>
    <w:tmpl w:val="4BA44DC8"/>
    <w:lvl w:ilvl="0" w:tplc="CB2C14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667510"/>
    <w:multiLevelType w:val="hybridMultilevel"/>
    <w:tmpl w:val="659EF9A4"/>
    <w:lvl w:ilvl="0" w:tplc="79A8A7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59"/>
    <w:rsid w:val="0000619F"/>
    <w:rsid w:val="001F53D1"/>
    <w:rsid w:val="00215072"/>
    <w:rsid w:val="003B0506"/>
    <w:rsid w:val="00463EDA"/>
    <w:rsid w:val="00482A7B"/>
    <w:rsid w:val="00524622"/>
    <w:rsid w:val="00610408"/>
    <w:rsid w:val="00635250"/>
    <w:rsid w:val="007439AB"/>
    <w:rsid w:val="00756D68"/>
    <w:rsid w:val="00801FAA"/>
    <w:rsid w:val="008C2A59"/>
    <w:rsid w:val="00931B3A"/>
    <w:rsid w:val="009E5847"/>
    <w:rsid w:val="00A3547D"/>
    <w:rsid w:val="00B124B7"/>
    <w:rsid w:val="00B22AAB"/>
    <w:rsid w:val="00BB469C"/>
    <w:rsid w:val="00C65E33"/>
    <w:rsid w:val="00CD03DE"/>
    <w:rsid w:val="00D31256"/>
    <w:rsid w:val="00D60682"/>
    <w:rsid w:val="00DE3803"/>
    <w:rsid w:val="00E014F2"/>
    <w:rsid w:val="00E04FD3"/>
    <w:rsid w:val="00E23CB9"/>
    <w:rsid w:val="00F54B8A"/>
    <w:rsid w:val="00FC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43B0"/>
  <w15:chartTrackingRefBased/>
  <w15:docId w15:val="{D77167BF-33A6-4190-866C-243D9387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62FFB65ABC94CB6750C47D15444FC" ma:contentTypeVersion="" ma:contentTypeDescription="Create a new document." ma:contentTypeScope="" ma:versionID="f65af079ccf96a0108718c4b6e3214af">
  <xsd:schema xmlns:xsd="http://www.w3.org/2001/XMLSchema" xmlns:xs="http://www.w3.org/2001/XMLSchema" xmlns:p="http://schemas.microsoft.com/office/2006/metadata/properties" xmlns:ns2="77a06d52-5dfb-489a-8661-39edd0697666" targetNamespace="http://schemas.microsoft.com/office/2006/metadata/properties" ma:root="true" ma:fieldsID="baac4a467643e62a2d7611b0ddab5ada" ns2:_="">
    <xsd:import namespace="77a06d52-5dfb-489a-8661-39edd06976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6d52-5dfb-489a-8661-39edd0697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ED37E-6B61-4B32-AE0A-573BCAC8D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06d52-5dfb-489a-8661-39edd0697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1C73B-EC64-4933-9513-EE3E7EFFDC7D}">
  <ds:schemaRefs>
    <ds:schemaRef ds:uri="http://schemas.microsoft.com/sharepoint/v3/contenttype/forms"/>
  </ds:schemaRefs>
</ds:datastoreItem>
</file>

<file path=customXml/itemProps3.xml><?xml version="1.0" encoding="utf-8"?>
<ds:datastoreItem xmlns:ds="http://schemas.openxmlformats.org/officeDocument/2006/customXml" ds:itemID="{D3E1F70C-0DFE-4D48-A543-848D7EECA1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13072870304</dc:creator>
  <cp:keywords/>
  <dc:description/>
  <cp:lastModifiedBy>Sorenson, Zeke</cp:lastModifiedBy>
  <cp:revision>3</cp:revision>
  <dcterms:created xsi:type="dcterms:W3CDTF">2021-02-03T17:43:00Z</dcterms:created>
  <dcterms:modified xsi:type="dcterms:W3CDTF">2021-02-03T18:04:00Z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0x010100B8962FFB65ABC94CB6750C47D15444FC</vt:lpwstr>
  </property>
</Properties>
</file>