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02" w:rsidRPr="005A09C1" w:rsidRDefault="005B7902" w:rsidP="00E02053">
      <w:pPr>
        <w:pStyle w:val="PlainText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990785" cy="1070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nderbi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384" cy="107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63" w:rsidRDefault="00141E63" w:rsidP="00F75CF9">
      <w:pPr>
        <w:pStyle w:val="PlainText"/>
        <w:jc w:val="center"/>
        <w:rPr>
          <w:rFonts w:ascii="Arial" w:hAnsi="Arial" w:cs="Arial"/>
          <w:sz w:val="18"/>
        </w:rPr>
      </w:pPr>
    </w:p>
    <w:p w:rsidR="005B7902" w:rsidRPr="005B7902" w:rsidRDefault="005B7902" w:rsidP="005B7902">
      <w:pPr>
        <w:pStyle w:val="PlainText"/>
        <w:jc w:val="center"/>
        <w:rPr>
          <w:rFonts w:ascii="Elephant" w:hAnsi="Elephant" w:cs="Arial"/>
          <w:b/>
          <w:sz w:val="40"/>
        </w:rPr>
      </w:pPr>
      <w:r w:rsidRPr="005B7902">
        <w:rPr>
          <w:rFonts w:ascii="Elephant" w:hAnsi="Elephant" w:cs="Arial"/>
          <w:b/>
          <w:sz w:val="40"/>
        </w:rPr>
        <w:t xml:space="preserve">Thunderbird Air Show </w:t>
      </w:r>
    </w:p>
    <w:p w:rsidR="005B7902" w:rsidRPr="005B7902" w:rsidRDefault="005B7902" w:rsidP="005B7902">
      <w:pPr>
        <w:pStyle w:val="PlainText"/>
        <w:jc w:val="center"/>
        <w:rPr>
          <w:rFonts w:ascii="Elephant" w:hAnsi="Elephant" w:cs="Arial"/>
          <w:b/>
          <w:sz w:val="32"/>
        </w:rPr>
      </w:pPr>
      <w:r w:rsidRPr="005B7902">
        <w:rPr>
          <w:rFonts w:ascii="Elephant" w:hAnsi="Elephant" w:cs="Arial"/>
          <w:b/>
          <w:sz w:val="32"/>
        </w:rPr>
        <w:t>Volunteer Information</w:t>
      </w:r>
    </w:p>
    <w:p w:rsidR="008D5A1C" w:rsidRPr="005B7902" w:rsidRDefault="008D5A1C" w:rsidP="005B7902">
      <w:pPr>
        <w:pStyle w:val="PlainText"/>
        <w:rPr>
          <w:rFonts w:ascii="Arial" w:hAnsi="Arial" w:cs="Arial"/>
          <w:sz w:val="20"/>
        </w:rPr>
      </w:pPr>
    </w:p>
    <w:p w:rsidR="00FC7B8F" w:rsidRPr="005A09C1" w:rsidRDefault="00FC7B8F" w:rsidP="00FC7B8F">
      <w:pPr>
        <w:pStyle w:val="PlainText"/>
        <w:rPr>
          <w:rFonts w:ascii="Arial" w:hAnsi="Arial" w:cs="Arial"/>
          <w:sz w:val="18"/>
        </w:rPr>
      </w:pPr>
    </w:p>
    <w:p w:rsidR="008D5A1C" w:rsidRPr="005B7902" w:rsidRDefault="00F52F3C" w:rsidP="00052215">
      <w:pPr>
        <w:pStyle w:val="PlainText"/>
        <w:rPr>
          <w:rFonts w:ascii="Agency FB" w:hAnsi="Agency FB" w:cs="Arial"/>
          <w:b/>
          <w:sz w:val="24"/>
          <w:highlight w:val="green"/>
        </w:rPr>
      </w:pPr>
      <w:r w:rsidRPr="00937AA4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61454" wp14:editId="6546C716">
                <wp:simplePos x="0" y="0"/>
                <wp:positionH relativeFrom="column">
                  <wp:posOffset>-21600</wp:posOffset>
                </wp:positionH>
                <wp:positionV relativeFrom="paragraph">
                  <wp:posOffset>150465</wp:posOffset>
                </wp:positionV>
                <wp:extent cx="5960560" cy="0"/>
                <wp:effectExtent l="0" t="1905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5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D925F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1.85pt" to="467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" strokecolor="#5b9bd5 [3204]" strokeweight="3pt">
                <v:stroke joinstyle="miter"/>
              </v:line>
            </w:pict>
          </mc:Fallback>
        </mc:AlternateContent>
      </w:r>
    </w:p>
    <w:p w:rsidR="00937AA4" w:rsidRPr="005B7902" w:rsidRDefault="00937AA4" w:rsidP="005B7902">
      <w:pPr>
        <w:pStyle w:val="PlainText"/>
        <w:jc w:val="center"/>
        <w:rPr>
          <w:rFonts w:ascii="Agency FB" w:hAnsi="Agency FB" w:cs="Arial"/>
          <w:b/>
          <w:sz w:val="28"/>
        </w:rPr>
      </w:pPr>
    </w:p>
    <w:p w:rsidR="005B7902" w:rsidRDefault="005B7902" w:rsidP="005B7902">
      <w:pPr>
        <w:pStyle w:val="PlainText"/>
        <w:jc w:val="center"/>
        <w:rPr>
          <w:rFonts w:ascii="Agency FB" w:hAnsi="Agency FB" w:cs="Arial"/>
          <w:b/>
          <w:sz w:val="28"/>
        </w:rPr>
      </w:pPr>
      <w:r>
        <w:rPr>
          <w:rFonts w:ascii="Agency FB" w:hAnsi="Agency FB" w:cs="Arial"/>
          <w:b/>
          <w:sz w:val="28"/>
        </w:rPr>
        <w:t xml:space="preserve">Thunderbird Air Show </w:t>
      </w:r>
      <w:r w:rsidR="008A57D5" w:rsidRPr="005B7902">
        <w:rPr>
          <w:rFonts w:ascii="Agency FB" w:hAnsi="Agency FB" w:cs="Arial"/>
          <w:b/>
          <w:sz w:val="28"/>
        </w:rPr>
        <w:t>Crowd Line/</w:t>
      </w:r>
      <w:r w:rsidR="00413C1C" w:rsidRPr="005B7902">
        <w:rPr>
          <w:rFonts w:ascii="Agency FB" w:hAnsi="Agency FB" w:cs="Arial"/>
          <w:b/>
          <w:sz w:val="28"/>
        </w:rPr>
        <w:t xml:space="preserve">Control </w:t>
      </w:r>
      <w:r>
        <w:rPr>
          <w:rFonts w:ascii="Agency FB" w:hAnsi="Agency FB" w:cs="Arial"/>
          <w:b/>
          <w:sz w:val="28"/>
        </w:rPr>
        <w:t>Volunteers</w:t>
      </w:r>
    </w:p>
    <w:p w:rsidR="00855B7C" w:rsidRPr="005B7902" w:rsidRDefault="00931BB0" w:rsidP="005B7902">
      <w:pPr>
        <w:pStyle w:val="PlainText"/>
        <w:jc w:val="center"/>
        <w:rPr>
          <w:rFonts w:ascii="Agency FB" w:hAnsi="Agency FB" w:cs="Arial"/>
          <w:b/>
          <w:sz w:val="28"/>
        </w:rPr>
      </w:pPr>
      <w:r w:rsidRPr="005B7902">
        <w:rPr>
          <w:rFonts w:ascii="Agency FB" w:hAnsi="Agency FB" w:cs="Arial"/>
          <w:b/>
          <w:sz w:val="28"/>
        </w:rPr>
        <w:t xml:space="preserve">80 </w:t>
      </w:r>
      <w:r w:rsidR="0027471D" w:rsidRPr="005B7902">
        <w:rPr>
          <w:rFonts w:ascii="Agency FB" w:hAnsi="Agency FB" w:cs="Arial"/>
          <w:b/>
          <w:sz w:val="28"/>
        </w:rPr>
        <w:t>Volunteers</w:t>
      </w:r>
      <w:r w:rsidRPr="005B7902">
        <w:rPr>
          <w:rFonts w:ascii="Agency FB" w:hAnsi="Agency FB" w:cs="Arial"/>
          <w:b/>
          <w:sz w:val="28"/>
        </w:rPr>
        <w:t xml:space="preserve"> Required</w:t>
      </w:r>
      <w:r w:rsidR="0027471D" w:rsidRPr="005B7902">
        <w:rPr>
          <w:rFonts w:ascii="Agency FB" w:hAnsi="Agency FB" w:cs="Arial"/>
          <w:b/>
          <w:sz w:val="28"/>
        </w:rPr>
        <w:t xml:space="preserve"> </w:t>
      </w:r>
    </w:p>
    <w:p w:rsidR="00141E63" w:rsidRPr="005B7902" w:rsidRDefault="00141E63" w:rsidP="005B7902">
      <w:pPr>
        <w:pStyle w:val="PlainText"/>
        <w:jc w:val="center"/>
        <w:rPr>
          <w:rFonts w:ascii="Agency FB" w:hAnsi="Agency FB" w:cs="Arial"/>
          <w:i/>
          <w:sz w:val="24"/>
        </w:rPr>
      </w:pPr>
      <w:r w:rsidRPr="005B7902">
        <w:rPr>
          <w:rFonts w:ascii="Agency FB" w:hAnsi="Agency FB" w:cs="Arial"/>
          <w:i/>
          <w:sz w:val="24"/>
        </w:rPr>
        <w:t>LCCC recruits, coordinates, provides food and water for volunteers</w:t>
      </w:r>
    </w:p>
    <w:p w:rsidR="00141E63" w:rsidRPr="005B7902" w:rsidRDefault="00141E63" w:rsidP="005B7902">
      <w:pPr>
        <w:pStyle w:val="PlainText"/>
        <w:jc w:val="center"/>
        <w:rPr>
          <w:rFonts w:ascii="Agency FB" w:hAnsi="Agency FB" w:cs="Arial"/>
          <w:i/>
          <w:sz w:val="24"/>
        </w:rPr>
      </w:pPr>
      <w:r w:rsidRPr="005B7902">
        <w:rPr>
          <w:rFonts w:ascii="Agency FB" w:hAnsi="Agency FB" w:cs="Arial"/>
          <w:i/>
          <w:sz w:val="24"/>
        </w:rPr>
        <w:t>LCCC Coordinators will train the volunteers on Monday, July 25 Practice Day</w:t>
      </w:r>
    </w:p>
    <w:p w:rsidR="005A09C1" w:rsidRPr="005B7902" w:rsidRDefault="005A09C1" w:rsidP="005B7902">
      <w:pPr>
        <w:pStyle w:val="PlainText"/>
        <w:jc w:val="center"/>
        <w:rPr>
          <w:rFonts w:ascii="Agency FB" w:hAnsi="Agency FB" w:cs="Arial"/>
          <w:i/>
          <w:sz w:val="24"/>
        </w:rPr>
      </w:pPr>
    </w:p>
    <w:p w:rsidR="00141E63" w:rsidRPr="005B7902" w:rsidRDefault="00141E63" w:rsidP="005B7902">
      <w:pPr>
        <w:pStyle w:val="PlainText"/>
        <w:jc w:val="center"/>
        <w:rPr>
          <w:rFonts w:ascii="Agency FB" w:hAnsi="Agency FB" w:cs="Arial"/>
          <w:b/>
          <w:sz w:val="24"/>
        </w:rPr>
      </w:pPr>
    </w:p>
    <w:p w:rsidR="009C5D4A" w:rsidRPr="005B7902" w:rsidRDefault="00855B7C" w:rsidP="00036AE5">
      <w:pPr>
        <w:pStyle w:val="PlainText"/>
        <w:rPr>
          <w:rFonts w:ascii="Agency FB" w:hAnsi="Agency FB" w:cs="Arial"/>
          <w:sz w:val="28"/>
        </w:rPr>
      </w:pPr>
      <w:bookmarkStart w:id="0" w:name="_GoBack"/>
      <w:bookmarkEnd w:id="0"/>
      <w:r w:rsidRPr="005B7902">
        <w:rPr>
          <w:rFonts w:ascii="Agency FB" w:hAnsi="Agency FB" w:cs="Arial"/>
          <w:b/>
          <w:sz w:val="28"/>
        </w:rPr>
        <w:t xml:space="preserve">Purpose: </w:t>
      </w:r>
      <w:r w:rsidR="00036AE5" w:rsidRPr="005B7902">
        <w:rPr>
          <w:rFonts w:ascii="Agency FB" w:hAnsi="Agency FB" w:cs="Arial"/>
          <w:sz w:val="28"/>
        </w:rPr>
        <w:t xml:space="preserve"> </w:t>
      </w:r>
      <w:r w:rsidR="00A21A70" w:rsidRPr="005B7902">
        <w:rPr>
          <w:rFonts w:ascii="Agency FB" w:hAnsi="Agency FB" w:cs="Arial"/>
          <w:sz w:val="28"/>
        </w:rPr>
        <w:t>M</w:t>
      </w:r>
      <w:r w:rsidR="007C57CB" w:rsidRPr="005B7902">
        <w:rPr>
          <w:rFonts w:ascii="Agency FB" w:hAnsi="Agency FB" w:cs="Arial"/>
          <w:sz w:val="28"/>
        </w:rPr>
        <w:t xml:space="preserve">onitor the crowd line </w:t>
      </w:r>
      <w:r w:rsidR="009C5D4A" w:rsidRPr="005B7902">
        <w:rPr>
          <w:rFonts w:ascii="Agency FB" w:hAnsi="Agency FB" w:cs="Arial"/>
          <w:sz w:val="28"/>
        </w:rPr>
        <w:t>and a</w:t>
      </w:r>
      <w:r w:rsidR="007C57CB" w:rsidRPr="005B7902">
        <w:rPr>
          <w:rFonts w:ascii="Agency FB" w:hAnsi="Agency FB" w:cs="Arial"/>
          <w:sz w:val="28"/>
        </w:rPr>
        <w:t xml:space="preserve">ssist </w:t>
      </w:r>
      <w:r w:rsidR="00265250" w:rsidRPr="005B7902">
        <w:rPr>
          <w:rFonts w:ascii="Agency FB" w:hAnsi="Agency FB" w:cs="Arial"/>
          <w:sz w:val="28"/>
        </w:rPr>
        <w:t xml:space="preserve">and direct </w:t>
      </w:r>
      <w:r w:rsidR="007C57CB" w:rsidRPr="005B7902">
        <w:rPr>
          <w:rFonts w:ascii="Agency FB" w:hAnsi="Agency FB" w:cs="Arial"/>
          <w:sz w:val="28"/>
        </w:rPr>
        <w:t>Air Show spectators</w:t>
      </w:r>
      <w:r w:rsidR="00F15491" w:rsidRPr="005B7902">
        <w:rPr>
          <w:rFonts w:ascii="Agency FB" w:hAnsi="Agency FB" w:cs="Arial"/>
          <w:sz w:val="28"/>
        </w:rPr>
        <w:t>.  M</w:t>
      </w:r>
      <w:r w:rsidR="00052215" w:rsidRPr="005B7902">
        <w:rPr>
          <w:rFonts w:ascii="Agency FB" w:hAnsi="Agency FB" w:cs="Arial"/>
          <w:sz w:val="28"/>
        </w:rPr>
        <w:t xml:space="preserve">onitor </w:t>
      </w:r>
      <w:r w:rsidRPr="005B7902">
        <w:rPr>
          <w:rFonts w:ascii="Agency FB" w:hAnsi="Agency FB" w:cs="Arial"/>
          <w:sz w:val="28"/>
        </w:rPr>
        <w:t xml:space="preserve">spectators </w:t>
      </w:r>
      <w:r w:rsidR="005B7902">
        <w:rPr>
          <w:rFonts w:ascii="Agency FB" w:hAnsi="Agency FB" w:cs="Arial"/>
          <w:sz w:val="28"/>
        </w:rPr>
        <w:t xml:space="preserve">and watch for anyone </w:t>
      </w:r>
      <w:r w:rsidRPr="005B7902">
        <w:rPr>
          <w:rFonts w:ascii="Agency FB" w:hAnsi="Agency FB" w:cs="Arial"/>
          <w:sz w:val="28"/>
        </w:rPr>
        <w:t xml:space="preserve">in distress </w:t>
      </w:r>
      <w:r w:rsidR="00B529D3" w:rsidRPr="005B7902">
        <w:rPr>
          <w:rFonts w:ascii="Agency FB" w:hAnsi="Agency FB" w:cs="Arial"/>
          <w:sz w:val="28"/>
        </w:rPr>
        <w:t>and call</w:t>
      </w:r>
      <w:r w:rsidR="00052215" w:rsidRPr="005B7902">
        <w:rPr>
          <w:rFonts w:ascii="Agency FB" w:hAnsi="Agency FB" w:cs="Arial"/>
          <w:sz w:val="28"/>
        </w:rPr>
        <w:t xml:space="preserve"> </w:t>
      </w:r>
      <w:r w:rsidR="00A21A70" w:rsidRPr="005B7902">
        <w:rPr>
          <w:rFonts w:ascii="Agency FB" w:hAnsi="Agency FB" w:cs="Arial"/>
          <w:sz w:val="28"/>
        </w:rPr>
        <w:t xml:space="preserve">for </w:t>
      </w:r>
      <w:r w:rsidR="00F15491" w:rsidRPr="005B7902">
        <w:rPr>
          <w:rFonts w:ascii="Agency FB" w:hAnsi="Agency FB" w:cs="Arial"/>
          <w:sz w:val="28"/>
        </w:rPr>
        <w:t>assistance</w:t>
      </w:r>
      <w:r w:rsidR="00B529D3" w:rsidRPr="005B7902">
        <w:rPr>
          <w:rFonts w:ascii="Agency FB" w:hAnsi="Agency FB" w:cs="Arial"/>
          <w:sz w:val="28"/>
        </w:rPr>
        <w:t xml:space="preserve">. </w:t>
      </w:r>
      <w:r w:rsidR="005B7902">
        <w:rPr>
          <w:rFonts w:ascii="Agency FB" w:hAnsi="Agency FB" w:cs="Arial"/>
          <w:sz w:val="28"/>
        </w:rPr>
        <w:t xml:space="preserve">There are three Law Enforcement and five Emergency Service organizations on site to provide assistance. </w:t>
      </w:r>
    </w:p>
    <w:p w:rsidR="00F15491" w:rsidRPr="005B7902" w:rsidRDefault="00F15491" w:rsidP="008D5A1C">
      <w:pPr>
        <w:pStyle w:val="PlainText"/>
        <w:rPr>
          <w:rFonts w:ascii="Agency FB" w:hAnsi="Agency FB" w:cs="Arial"/>
          <w:b/>
          <w:sz w:val="28"/>
        </w:rPr>
      </w:pPr>
    </w:p>
    <w:p w:rsidR="00831BE5" w:rsidRPr="005B7902" w:rsidRDefault="00831BE5" w:rsidP="008D5A1C">
      <w:pPr>
        <w:pStyle w:val="PlainText"/>
        <w:rPr>
          <w:rFonts w:ascii="Agency FB" w:hAnsi="Agency FB" w:cs="Arial"/>
          <w:sz w:val="28"/>
        </w:rPr>
      </w:pPr>
      <w:r w:rsidRPr="005B7902">
        <w:rPr>
          <w:rFonts w:ascii="Agency FB" w:hAnsi="Agency FB" w:cs="Arial"/>
          <w:b/>
          <w:sz w:val="28"/>
        </w:rPr>
        <w:t xml:space="preserve">Contact:  </w:t>
      </w:r>
      <w:r w:rsidRPr="005B7902">
        <w:rPr>
          <w:rFonts w:ascii="Agency FB" w:hAnsi="Agency FB" w:cs="Arial"/>
          <w:sz w:val="28"/>
        </w:rPr>
        <w:t xml:space="preserve">Kim Adams, LCCC 778-1382 or </w:t>
      </w:r>
      <w:hyperlink r:id="rId6" w:history="1">
        <w:r w:rsidRPr="005B7902">
          <w:rPr>
            <w:rStyle w:val="Hyperlink"/>
            <w:rFonts w:ascii="Agency FB" w:hAnsi="Agency FB" w:cs="Arial"/>
            <w:sz w:val="28"/>
          </w:rPr>
          <w:t>kadams@lccc.wy.edu</w:t>
        </w:r>
      </w:hyperlink>
      <w:r w:rsidRPr="005B7902">
        <w:rPr>
          <w:rFonts w:ascii="Agency FB" w:hAnsi="Agency FB" w:cs="Arial"/>
          <w:sz w:val="28"/>
        </w:rPr>
        <w:t xml:space="preserve"> </w:t>
      </w:r>
    </w:p>
    <w:p w:rsidR="00F15491" w:rsidRPr="005B7902" w:rsidRDefault="00F15491" w:rsidP="008D5A1C">
      <w:pPr>
        <w:pStyle w:val="PlainText"/>
        <w:rPr>
          <w:rFonts w:ascii="Agency FB" w:hAnsi="Agency FB" w:cs="Arial"/>
          <w:b/>
          <w:sz w:val="28"/>
        </w:rPr>
      </w:pPr>
    </w:p>
    <w:p w:rsidR="008D5A1C" w:rsidRPr="005B7902" w:rsidRDefault="002F513D" w:rsidP="008D5A1C">
      <w:pPr>
        <w:pStyle w:val="PlainText"/>
        <w:rPr>
          <w:rFonts w:ascii="Agency FB" w:hAnsi="Agency FB" w:cs="Arial"/>
          <w:sz w:val="28"/>
        </w:rPr>
      </w:pPr>
      <w:r w:rsidRPr="005B7902">
        <w:rPr>
          <w:rFonts w:ascii="Agency FB" w:hAnsi="Agency FB" w:cs="Arial"/>
          <w:b/>
          <w:sz w:val="28"/>
        </w:rPr>
        <w:t>Benefits:</w:t>
      </w:r>
      <w:r w:rsidRPr="005B7902">
        <w:rPr>
          <w:rFonts w:ascii="Agency FB" w:hAnsi="Agency FB" w:cs="Arial"/>
          <w:sz w:val="28"/>
        </w:rPr>
        <w:t xml:space="preserve">  </w:t>
      </w:r>
      <w:r w:rsidR="008D5A1C" w:rsidRPr="005B7902">
        <w:rPr>
          <w:rFonts w:ascii="Agency FB" w:hAnsi="Agency FB" w:cs="Arial"/>
          <w:sz w:val="28"/>
        </w:rPr>
        <w:t xml:space="preserve">Best view of Thunderbird Air Show.  Volunteer BBQ July 25, Practice Day, prior to training.  Receive a one-of-a-kind Air Show t-shirt to wear on Air Show day and to keep as a thank you.  Each volunteer receives a certificate thanking them and acknowledging their service.  </w:t>
      </w:r>
    </w:p>
    <w:p w:rsidR="00F15491" w:rsidRPr="005B7902" w:rsidRDefault="00F15491" w:rsidP="00781412">
      <w:pPr>
        <w:pStyle w:val="PlainText"/>
        <w:rPr>
          <w:rFonts w:ascii="Agency FB" w:hAnsi="Agency FB" w:cs="Arial"/>
          <w:b/>
          <w:sz w:val="28"/>
        </w:rPr>
      </w:pPr>
    </w:p>
    <w:p w:rsidR="006827F3" w:rsidRPr="005B7902" w:rsidRDefault="002F513D" w:rsidP="00781412">
      <w:pPr>
        <w:pStyle w:val="PlainText"/>
        <w:rPr>
          <w:rFonts w:ascii="Agency FB" w:hAnsi="Agency FB" w:cs="Arial"/>
          <w:sz w:val="28"/>
        </w:rPr>
      </w:pPr>
      <w:r w:rsidRPr="005B7902">
        <w:rPr>
          <w:rFonts w:ascii="Agency FB" w:hAnsi="Agency FB" w:cs="Arial"/>
          <w:b/>
          <w:sz w:val="28"/>
        </w:rPr>
        <w:t>Requirements:</w:t>
      </w:r>
      <w:r w:rsidRPr="005B7902">
        <w:rPr>
          <w:rFonts w:ascii="Agency FB" w:hAnsi="Agency FB" w:cs="Arial"/>
          <w:sz w:val="28"/>
        </w:rPr>
        <w:t xml:space="preserve">  Must be 16 years of age or older, must be able</w:t>
      </w:r>
      <w:r w:rsidR="006827F3" w:rsidRPr="005B7902">
        <w:rPr>
          <w:rFonts w:ascii="Agency FB" w:hAnsi="Agency FB" w:cs="Arial"/>
          <w:sz w:val="28"/>
        </w:rPr>
        <w:t xml:space="preserve"> to walk and stand for 3 hours.</w:t>
      </w:r>
    </w:p>
    <w:p w:rsidR="00F15491" w:rsidRPr="005B7902" w:rsidRDefault="00F15491" w:rsidP="006827F3">
      <w:pPr>
        <w:pStyle w:val="PlainText"/>
        <w:rPr>
          <w:rFonts w:ascii="Agency FB" w:hAnsi="Agency FB" w:cs="Arial"/>
          <w:b/>
          <w:sz w:val="28"/>
        </w:rPr>
      </w:pPr>
    </w:p>
    <w:p w:rsidR="006827F3" w:rsidRPr="005B7902" w:rsidRDefault="006827F3" w:rsidP="006827F3">
      <w:pPr>
        <w:pStyle w:val="PlainText"/>
        <w:rPr>
          <w:rFonts w:ascii="Agency FB" w:hAnsi="Agency FB" w:cs="Arial"/>
          <w:caps/>
          <w:sz w:val="28"/>
        </w:rPr>
      </w:pPr>
      <w:r w:rsidRPr="005B7902">
        <w:rPr>
          <w:rFonts w:ascii="Agency FB" w:hAnsi="Agency FB" w:cs="Arial"/>
          <w:b/>
          <w:sz w:val="28"/>
        </w:rPr>
        <w:t>Time Requirement</w:t>
      </w:r>
      <w:r w:rsidRPr="005B7902">
        <w:rPr>
          <w:rFonts w:ascii="Agency FB" w:hAnsi="Agency FB" w:cs="Arial"/>
          <w:sz w:val="28"/>
        </w:rPr>
        <w:t xml:space="preserve">: </w:t>
      </w:r>
      <w:r w:rsidR="009443FE" w:rsidRPr="005B7902">
        <w:rPr>
          <w:rFonts w:ascii="Agency FB" w:hAnsi="Agency FB" w:cs="Arial"/>
          <w:sz w:val="28"/>
        </w:rPr>
        <w:t>Mon</w:t>
      </w:r>
      <w:r w:rsidR="00D151E9" w:rsidRPr="005B7902">
        <w:rPr>
          <w:rFonts w:ascii="Agency FB" w:hAnsi="Agency FB" w:cs="Arial"/>
          <w:sz w:val="28"/>
        </w:rPr>
        <w:t xml:space="preserve">day, July 25 Practice Day from 11:30 am </w:t>
      </w:r>
      <w:r w:rsidR="009443FE" w:rsidRPr="005B7902">
        <w:rPr>
          <w:rFonts w:ascii="Agency FB" w:hAnsi="Agency FB" w:cs="Arial"/>
          <w:sz w:val="28"/>
        </w:rPr>
        <w:t xml:space="preserve">- 4:30 pm </w:t>
      </w:r>
      <w:r w:rsidR="009443FE" w:rsidRPr="005B7902">
        <w:rPr>
          <w:rFonts w:ascii="Agency FB" w:hAnsi="Agency FB" w:cs="Arial"/>
          <w:b/>
          <w:sz w:val="36"/>
        </w:rPr>
        <w:t>and</w:t>
      </w:r>
      <w:r w:rsidR="009443FE" w:rsidRPr="005B7902">
        <w:rPr>
          <w:rFonts w:ascii="Agency FB" w:hAnsi="Agency FB" w:cs="Arial"/>
          <w:sz w:val="28"/>
        </w:rPr>
        <w:t xml:space="preserve"> Wednesday, July 27 Air Show Day from 6:00 am - 1 pm.  </w:t>
      </w:r>
      <w:r w:rsidRPr="005B7902">
        <w:rPr>
          <w:rFonts w:ascii="Agency FB" w:hAnsi="Agency FB" w:cs="Arial"/>
          <w:caps/>
          <w:sz w:val="28"/>
        </w:rPr>
        <w:t>There are no exception to the time requirement.</w:t>
      </w:r>
    </w:p>
    <w:p w:rsidR="00F15491" w:rsidRPr="005B7902" w:rsidRDefault="00F15491" w:rsidP="00781412">
      <w:pPr>
        <w:pStyle w:val="PlainText"/>
        <w:rPr>
          <w:rFonts w:ascii="Agency FB" w:hAnsi="Agency FB" w:cs="Arial"/>
          <w:b/>
          <w:sz w:val="28"/>
        </w:rPr>
      </w:pPr>
    </w:p>
    <w:p w:rsidR="006827F3" w:rsidRPr="005B7902" w:rsidRDefault="006827F3" w:rsidP="00781412">
      <w:pPr>
        <w:pStyle w:val="PlainText"/>
        <w:rPr>
          <w:rFonts w:ascii="Agency FB" w:hAnsi="Agency FB" w:cs="Arial"/>
          <w:b/>
          <w:sz w:val="28"/>
        </w:rPr>
      </w:pPr>
      <w:r w:rsidRPr="005B7902">
        <w:rPr>
          <w:rFonts w:ascii="Agency FB" w:hAnsi="Agency FB" w:cs="Arial"/>
          <w:b/>
          <w:sz w:val="28"/>
        </w:rPr>
        <w:t xml:space="preserve">Who:  </w:t>
      </w:r>
      <w:r w:rsidRPr="005B7902">
        <w:rPr>
          <w:rFonts w:ascii="Agency FB" w:hAnsi="Agency FB" w:cs="Arial"/>
          <w:sz w:val="28"/>
        </w:rPr>
        <w:t>Anyone who mee</w:t>
      </w:r>
      <w:r w:rsidR="005B7902">
        <w:rPr>
          <w:rFonts w:ascii="Agency FB" w:hAnsi="Agency FB" w:cs="Arial"/>
          <w:sz w:val="28"/>
        </w:rPr>
        <w:t>ts</w:t>
      </w:r>
      <w:r w:rsidRPr="005B7902">
        <w:rPr>
          <w:rFonts w:ascii="Agency FB" w:hAnsi="Agency FB" w:cs="Arial"/>
          <w:sz w:val="28"/>
        </w:rPr>
        <w:t xml:space="preserve"> the age</w:t>
      </w:r>
      <w:r w:rsidR="005B7902">
        <w:rPr>
          <w:rFonts w:ascii="Agency FB" w:hAnsi="Agency FB" w:cs="Arial"/>
          <w:sz w:val="28"/>
        </w:rPr>
        <w:t xml:space="preserve"> requirement, </w:t>
      </w:r>
      <w:r w:rsidRPr="005B7902">
        <w:rPr>
          <w:rFonts w:ascii="Agency FB" w:hAnsi="Agency FB" w:cs="Arial"/>
          <w:sz w:val="28"/>
        </w:rPr>
        <w:t>physical requirements</w:t>
      </w:r>
      <w:r w:rsidR="005B7902">
        <w:rPr>
          <w:rFonts w:ascii="Agency FB" w:hAnsi="Agency FB" w:cs="Arial"/>
          <w:sz w:val="28"/>
        </w:rPr>
        <w:t xml:space="preserve"> and is available during the times required.</w:t>
      </w:r>
    </w:p>
    <w:sectPr w:rsidR="006827F3" w:rsidRPr="005B7902" w:rsidSect="005B7902">
      <w:pgSz w:w="12240" w:h="15840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D7B"/>
    <w:multiLevelType w:val="hybridMultilevel"/>
    <w:tmpl w:val="684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231"/>
    <w:multiLevelType w:val="hybridMultilevel"/>
    <w:tmpl w:val="D3920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CE60B7"/>
    <w:multiLevelType w:val="hybridMultilevel"/>
    <w:tmpl w:val="10587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0318D"/>
    <w:multiLevelType w:val="hybridMultilevel"/>
    <w:tmpl w:val="53C89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EE0029"/>
    <w:multiLevelType w:val="hybridMultilevel"/>
    <w:tmpl w:val="1F76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7B2"/>
    <w:multiLevelType w:val="hybridMultilevel"/>
    <w:tmpl w:val="79B24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FA325D"/>
    <w:multiLevelType w:val="hybridMultilevel"/>
    <w:tmpl w:val="11F43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E5"/>
    <w:rsid w:val="00036AE5"/>
    <w:rsid w:val="00041F4B"/>
    <w:rsid w:val="00052215"/>
    <w:rsid w:val="000D22DA"/>
    <w:rsid w:val="00141E63"/>
    <w:rsid w:val="00265250"/>
    <w:rsid w:val="0027471D"/>
    <w:rsid w:val="002A15E6"/>
    <w:rsid w:val="002F513D"/>
    <w:rsid w:val="003271D3"/>
    <w:rsid w:val="00340B8C"/>
    <w:rsid w:val="0036447B"/>
    <w:rsid w:val="003C368E"/>
    <w:rsid w:val="00413C1C"/>
    <w:rsid w:val="004E1AF1"/>
    <w:rsid w:val="005149AB"/>
    <w:rsid w:val="00522CDE"/>
    <w:rsid w:val="005361AA"/>
    <w:rsid w:val="00576267"/>
    <w:rsid w:val="005A09C1"/>
    <w:rsid w:val="005B7902"/>
    <w:rsid w:val="00603581"/>
    <w:rsid w:val="00617904"/>
    <w:rsid w:val="00652872"/>
    <w:rsid w:val="006827F3"/>
    <w:rsid w:val="00695B74"/>
    <w:rsid w:val="006B1008"/>
    <w:rsid w:val="006C20CC"/>
    <w:rsid w:val="006C7113"/>
    <w:rsid w:val="0076425C"/>
    <w:rsid w:val="00781412"/>
    <w:rsid w:val="007B151C"/>
    <w:rsid w:val="007C57CB"/>
    <w:rsid w:val="007E1479"/>
    <w:rsid w:val="00831BE5"/>
    <w:rsid w:val="0084099F"/>
    <w:rsid w:val="00855B7C"/>
    <w:rsid w:val="00886037"/>
    <w:rsid w:val="008A57D5"/>
    <w:rsid w:val="008D5A1C"/>
    <w:rsid w:val="00906E29"/>
    <w:rsid w:val="00922ADD"/>
    <w:rsid w:val="00931BB0"/>
    <w:rsid w:val="00937AA4"/>
    <w:rsid w:val="009443FE"/>
    <w:rsid w:val="009868C3"/>
    <w:rsid w:val="009C5D4A"/>
    <w:rsid w:val="009E5A88"/>
    <w:rsid w:val="00A0083D"/>
    <w:rsid w:val="00A21A70"/>
    <w:rsid w:val="00A67F4F"/>
    <w:rsid w:val="00AD56F1"/>
    <w:rsid w:val="00B26D52"/>
    <w:rsid w:val="00B36A14"/>
    <w:rsid w:val="00B529D3"/>
    <w:rsid w:val="00C03479"/>
    <w:rsid w:val="00C03F51"/>
    <w:rsid w:val="00C10DBB"/>
    <w:rsid w:val="00C41D5D"/>
    <w:rsid w:val="00C80DD7"/>
    <w:rsid w:val="00CD3F80"/>
    <w:rsid w:val="00D151E9"/>
    <w:rsid w:val="00D436A0"/>
    <w:rsid w:val="00E02053"/>
    <w:rsid w:val="00E4536F"/>
    <w:rsid w:val="00F15491"/>
    <w:rsid w:val="00F24FFD"/>
    <w:rsid w:val="00F346FE"/>
    <w:rsid w:val="00F52F3C"/>
    <w:rsid w:val="00F60F35"/>
    <w:rsid w:val="00F75CF9"/>
    <w:rsid w:val="00FC7B8F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ACF27-24C7-4396-B189-FAFBABF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6A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AE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74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ams@lccc.w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Lester, Arlene</dc:creator>
  <cp:keywords/>
  <dc:description/>
  <cp:lastModifiedBy>Maas, Tammy</cp:lastModifiedBy>
  <cp:revision>2</cp:revision>
  <cp:lastPrinted>2016-04-07T19:17:00Z</cp:lastPrinted>
  <dcterms:created xsi:type="dcterms:W3CDTF">2016-05-26T22:03:00Z</dcterms:created>
  <dcterms:modified xsi:type="dcterms:W3CDTF">2016-05-26T22:03:00Z</dcterms:modified>
</cp:coreProperties>
</file>