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8910" w:type="dxa"/>
        <w:tblInd w:w="-1800" w:type="dxa"/>
        <w:tblLayout w:type="fixed"/>
        <w:tblLook w:val="04A0" w:firstRow="1" w:lastRow="0" w:firstColumn="1" w:lastColumn="0" w:noHBand="0" w:noVBand="1"/>
        <w:tblDescription w:val="Postcard front"/>
      </w:tblPr>
      <w:tblGrid>
        <w:gridCol w:w="450"/>
        <w:gridCol w:w="3096"/>
        <w:gridCol w:w="288"/>
        <w:gridCol w:w="4356"/>
        <w:gridCol w:w="720"/>
      </w:tblGrid>
      <w:tr w:rsidR="00032E4F" w:rsidTr="007B0253">
        <w:trPr>
          <w:trHeight w:hRule="exact" w:val="450"/>
        </w:trPr>
        <w:tc>
          <w:tcPr>
            <w:tcW w:w="450" w:type="dxa"/>
          </w:tcPr>
          <w:p w:rsidR="00032E4F" w:rsidRDefault="00032E4F" w:rsidP="0053557A">
            <w:pPr>
              <w:spacing w:after="120" w:line="264" w:lineRule="auto"/>
              <w:ind w:hanging="270"/>
            </w:pPr>
            <w:bookmarkStart w:id="0" w:name="_GoBack"/>
            <w:bookmarkEnd w:id="0"/>
          </w:p>
        </w:tc>
        <w:tc>
          <w:tcPr>
            <w:tcW w:w="3096" w:type="dxa"/>
          </w:tcPr>
          <w:p w:rsidR="00032E4F" w:rsidRDefault="00032E4F">
            <w:pPr>
              <w:spacing w:after="120" w:line="264" w:lineRule="auto"/>
            </w:pPr>
          </w:p>
        </w:tc>
        <w:tc>
          <w:tcPr>
            <w:tcW w:w="288" w:type="dxa"/>
          </w:tcPr>
          <w:p w:rsidR="00032E4F" w:rsidRDefault="00032E4F">
            <w:pPr>
              <w:spacing w:after="120" w:line="264" w:lineRule="auto"/>
            </w:pPr>
          </w:p>
        </w:tc>
        <w:tc>
          <w:tcPr>
            <w:tcW w:w="4356" w:type="dxa"/>
          </w:tcPr>
          <w:p w:rsidR="00032E4F" w:rsidRDefault="00032E4F">
            <w:pPr>
              <w:spacing w:after="120" w:line="264" w:lineRule="auto"/>
            </w:pPr>
          </w:p>
        </w:tc>
        <w:tc>
          <w:tcPr>
            <w:tcW w:w="720" w:type="dxa"/>
          </w:tcPr>
          <w:p w:rsidR="00032E4F" w:rsidRDefault="00032E4F">
            <w:pPr>
              <w:spacing w:after="120" w:line="264" w:lineRule="auto"/>
            </w:pPr>
          </w:p>
        </w:tc>
      </w:tr>
      <w:tr w:rsidR="00032E4F" w:rsidTr="007B0253">
        <w:trPr>
          <w:trHeight w:hRule="exact" w:val="4320"/>
        </w:trPr>
        <w:tc>
          <w:tcPr>
            <w:tcW w:w="450" w:type="dxa"/>
          </w:tcPr>
          <w:p w:rsidR="00032E4F" w:rsidRDefault="00032E4F" w:rsidP="0053557A">
            <w:pPr>
              <w:spacing w:after="120" w:line="264" w:lineRule="auto"/>
              <w:ind w:hanging="270"/>
            </w:pPr>
          </w:p>
        </w:tc>
        <w:tc>
          <w:tcPr>
            <w:tcW w:w="3096" w:type="dxa"/>
          </w:tcPr>
          <w:p w:rsidR="00032E4F" w:rsidRDefault="0053557A">
            <w:pPr>
              <w:spacing w:after="120" w:line="264" w:lineRule="auto"/>
            </w:pPr>
            <w:r>
              <w:rPr>
                <w:noProof/>
              </w:rPr>
              <w:drawing>
                <wp:inline distT="0" distB="0" distL="0" distR="0" wp14:anchorId="3DA28F56" wp14:editId="2061AA04">
                  <wp:extent cx="2015843" cy="280987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9"/>
                          <a:stretch/>
                        </pic:blipFill>
                        <pic:spPr bwMode="auto">
                          <a:xfrm>
                            <a:off x="0" y="0"/>
                            <a:ext cx="2019596" cy="2815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shd w:val="clear" w:color="auto" w:fill="004B85"/>
          </w:tcPr>
          <w:p w:rsidR="00032E4F" w:rsidRDefault="00032E4F">
            <w:pPr>
              <w:spacing w:after="120" w:line="264" w:lineRule="auto"/>
            </w:pPr>
          </w:p>
        </w:tc>
        <w:tc>
          <w:tcPr>
            <w:tcW w:w="4356" w:type="dxa"/>
            <w:shd w:val="clear" w:color="auto" w:fill="004B85"/>
            <w:vAlign w:val="center"/>
          </w:tcPr>
          <w:sdt>
            <w:sdtPr>
              <w:rPr>
                <w:rFonts w:ascii="Verdana" w:hAnsi="Verdana"/>
                <w:sz w:val="60"/>
                <w:szCs w:val="60"/>
              </w:rPr>
              <w:id w:val="-16235085"/>
              <w:placeholder>
                <w:docPart w:val="EE440EC1F4824599B1AEFAEDB52DD1C6"/>
              </w:placeholder>
            </w:sdtPr>
            <w:sdtEndPr/>
            <w:sdtContent>
              <w:p w:rsidR="00032E4F" w:rsidRPr="00E42887" w:rsidRDefault="00E42887" w:rsidP="00E42887">
                <w:pPr>
                  <w:pStyle w:val="Title"/>
                  <w:spacing w:after="120"/>
                  <w:rPr>
                    <w:rFonts w:ascii="Verdana" w:hAnsi="Verdana"/>
                    <w:sz w:val="60"/>
                    <w:szCs w:val="60"/>
                  </w:rPr>
                </w:pPr>
                <w:r w:rsidRPr="00E42887">
                  <w:rPr>
                    <w:rFonts w:ascii="Verdana" w:hAnsi="Verdana"/>
                    <w:sz w:val="60"/>
                    <w:szCs w:val="60"/>
                  </w:rPr>
                  <w:t>event</w:t>
                </w:r>
                <w:r w:rsidR="00CD1967">
                  <w:rPr>
                    <w:rFonts w:ascii="Verdana" w:hAnsi="Verdana"/>
                    <w:sz w:val="60"/>
                    <w:szCs w:val="60"/>
                  </w:rPr>
                  <w:t xml:space="preserve"> /</w:t>
                </w:r>
                <w:r w:rsidRPr="00E42887">
                  <w:rPr>
                    <w:rFonts w:ascii="Verdana" w:hAnsi="Verdana"/>
                    <w:sz w:val="60"/>
                    <w:szCs w:val="60"/>
                  </w:rPr>
                  <w:t xml:space="preserve"> program title</w:t>
                </w:r>
              </w:p>
            </w:sdtContent>
          </w:sdt>
          <w:sdt>
            <w:sdtPr>
              <w:rPr>
                <w:rFonts w:ascii="Palatino Linotype" w:hAnsi="Palatino Linotype"/>
                <w:b/>
                <w:i w:val="0"/>
              </w:rPr>
              <w:alias w:val="Subtitle"/>
              <w:tag w:val=""/>
              <w:id w:val="-606735120"/>
              <w:placeholder>
                <w:docPart w:val="E1791B44DBB34ECF87865F81331E0F74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>
              <w:rPr>
                <w:sz w:val="22"/>
                <w:szCs w:val="22"/>
              </w:rPr>
            </w:sdtEndPr>
            <w:sdtContent>
              <w:p w:rsidR="00032E4F" w:rsidRPr="003A53AB" w:rsidRDefault="003A53AB" w:rsidP="003A53AB">
                <w:pPr>
                  <w:pStyle w:val="Subtitle"/>
                  <w:rPr>
                    <w:rFonts w:ascii="Palatino Linotype" w:hAnsi="Palatino Linotype"/>
                    <w:b/>
                    <w:i w:val="0"/>
                  </w:rPr>
                </w:pPr>
                <w:r w:rsidRPr="003A53AB">
                  <w:rPr>
                    <w:rFonts w:ascii="Palatino Linotype" w:hAnsi="Palatino Linotype"/>
                    <w:b/>
                    <w:i w:val="0"/>
                  </w:rPr>
                  <w:t>Add some more information about your event/program.</w:t>
                </w:r>
              </w:p>
            </w:sdtContent>
          </w:sdt>
        </w:tc>
        <w:tc>
          <w:tcPr>
            <w:tcW w:w="720" w:type="dxa"/>
          </w:tcPr>
          <w:p w:rsidR="00032E4F" w:rsidRDefault="00032E4F">
            <w:pPr>
              <w:spacing w:after="120" w:line="264" w:lineRule="auto"/>
            </w:pPr>
          </w:p>
        </w:tc>
      </w:tr>
      <w:tr w:rsidR="007B0253" w:rsidTr="007B0253">
        <w:trPr>
          <w:trHeight w:hRule="exact" w:val="900"/>
        </w:trPr>
        <w:tc>
          <w:tcPr>
            <w:tcW w:w="450" w:type="dxa"/>
          </w:tcPr>
          <w:p w:rsidR="007B0253" w:rsidRDefault="007B0253" w:rsidP="0053557A">
            <w:pPr>
              <w:ind w:hanging="270"/>
            </w:pPr>
          </w:p>
        </w:tc>
        <w:tc>
          <w:tcPr>
            <w:tcW w:w="3096" w:type="dxa"/>
          </w:tcPr>
          <w:p w:rsidR="007B0253" w:rsidRDefault="007B0253">
            <w:pPr>
              <w:rPr>
                <w:rStyle w:val="Emphasis"/>
                <w:rFonts w:ascii="Palatino Linotype" w:hAnsi="Palatino Linotype" w:cs="Arial"/>
                <w:color w:val="4D4D4D"/>
                <w:sz w:val="12"/>
                <w:szCs w:val="12"/>
                <w:shd w:val="clear" w:color="auto" w:fill="FFFFFF"/>
              </w:rPr>
            </w:pPr>
          </w:p>
          <w:p w:rsidR="007B0253" w:rsidRDefault="007B0253">
            <w:pPr>
              <w:rPr>
                <w:noProof/>
              </w:rPr>
            </w:pPr>
            <w:r w:rsidRPr="00CD1967">
              <w:rPr>
                <w:b/>
                <w:bCs/>
                <w:noProof/>
                <w:sz w:val="12"/>
                <w:szCs w:val="12"/>
              </w:rPr>
              <w:drawing>
                <wp:anchor distT="0" distB="0" distL="114300" distR="114300" simplePos="0" relativeHeight="251661312" behindDoc="0" locked="0" layoutInCell="1" allowOverlap="1" wp14:anchorId="26E5F4E5" wp14:editId="5EF0B328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13970</wp:posOffset>
                  </wp:positionV>
                  <wp:extent cx="448945" cy="30480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CCCLOGO_Blu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4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1967">
              <w:rPr>
                <w:rStyle w:val="Emphasis"/>
                <w:rFonts w:ascii="Palatino Linotype" w:hAnsi="Palatino Linotype" w:cs="Arial"/>
                <w:color w:val="4D4D4D"/>
                <w:sz w:val="12"/>
                <w:szCs w:val="12"/>
                <w:shd w:val="clear" w:color="auto" w:fill="FFFFFF"/>
              </w:rPr>
              <w:t xml:space="preserve">LCCC does not discriminate </w:t>
            </w:r>
            <w:r>
              <w:rPr>
                <w:rStyle w:val="Emphasis"/>
                <w:rFonts w:ascii="Palatino Linotype" w:hAnsi="Palatino Linotype" w:cs="Arial"/>
                <w:color w:val="4D4D4D"/>
                <w:sz w:val="12"/>
                <w:szCs w:val="12"/>
                <w:shd w:val="clear" w:color="auto" w:fill="FFFFFF"/>
              </w:rPr>
              <w:br/>
            </w:r>
            <w:r w:rsidRPr="00CD1967">
              <w:rPr>
                <w:rStyle w:val="Emphasis"/>
                <w:rFonts w:ascii="Palatino Linotype" w:hAnsi="Palatino Linotype" w:cs="Arial"/>
                <w:color w:val="4D4D4D"/>
                <w:sz w:val="12"/>
                <w:szCs w:val="12"/>
                <w:shd w:val="clear" w:color="auto" w:fill="FFFFFF"/>
              </w:rPr>
              <w:t xml:space="preserve">based upon any protected status. </w:t>
            </w:r>
            <w:r>
              <w:rPr>
                <w:rStyle w:val="Emphasis"/>
                <w:rFonts w:ascii="Palatino Linotype" w:hAnsi="Palatino Linotype" w:cs="Arial"/>
                <w:color w:val="4D4D4D"/>
                <w:sz w:val="12"/>
                <w:szCs w:val="12"/>
                <w:shd w:val="clear" w:color="auto" w:fill="FFFFFF"/>
              </w:rPr>
              <w:br/>
            </w:r>
            <w:r w:rsidRPr="00CD1967">
              <w:rPr>
                <w:rStyle w:val="Emphasis"/>
                <w:rFonts w:ascii="Palatino Linotype" w:hAnsi="Palatino Linotype" w:cs="Arial"/>
                <w:color w:val="4D4D4D"/>
                <w:sz w:val="12"/>
                <w:szCs w:val="12"/>
                <w:shd w:val="clear" w:color="auto" w:fill="FFFFFF"/>
              </w:rPr>
              <w:t>Please see</w:t>
            </w:r>
            <w:r w:rsidRPr="00CD1967">
              <w:rPr>
                <w:rStyle w:val="apple-converted-space"/>
                <w:rFonts w:ascii="Palatino Linotype" w:hAnsi="Palatino Linotype" w:cs="Arial"/>
                <w:i/>
                <w:iCs/>
                <w:color w:val="4D4D4D"/>
                <w:sz w:val="12"/>
                <w:szCs w:val="12"/>
                <w:shd w:val="clear" w:color="auto" w:fill="FFFFFF"/>
              </w:rPr>
              <w:t> </w:t>
            </w:r>
            <w:hyperlink r:id="rId11" w:history="1">
              <w:r w:rsidRPr="00CD1967">
                <w:rPr>
                  <w:rStyle w:val="Hyperlink"/>
                  <w:rFonts w:ascii="Palatino Linotype" w:hAnsi="Palatino Linotype" w:cs="Arial"/>
                  <w:i/>
                  <w:iCs/>
                  <w:color w:val="076BB6"/>
                  <w:sz w:val="12"/>
                  <w:szCs w:val="12"/>
                  <w:shd w:val="clear" w:color="auto" w:fill="FFFFFF"/>
                </w:rPr>
                <w:t>lccc.wy.edu/NDS</w:t>
              </w:r>
            </w:hyperlink>
            <w:r w:rsidRPr="00CD1967">
              <w:rPr>
                <w:rStyle w:val="Emphasis"/>
                <w:rFonts w:ascii="Palatino Linotype" w:hAnsi="Palatino Linotype" w:cs="Arial"/>
                <w:color w:val="4D4D4D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288" w:type="dxa"/>
            <w:shd w:val="clear" w:color="auto" w:fill="auto"/>
          </w:tcPr>
          <w:p w:rsidR="007B0253" w:rsidRDefault="007B0253"/>
          <w:p w:rsidR="00B76DE9" w:rsidRDefault="00B76DE9"/>
        </w:tc>
        <w:tc>
          <w:tcPr>
            <w:tcW w:w="4356" w:type="dxa"/>
            <w:shd w:val="clear" w:color="auto" w:fill="auto"/>
            <w:vAlign w:val="center"/>
          </w:tcPr>
          <w:p w:rsidR="00B76DE9" w:rsidRPr="00B76DE9" w:rsidRDefault="00B76DE9" w:rsidP="007B0253">
            <w:pPr>
              <w:pStyle w:val="Time"/>
              <w:rPr>
                <w:rStyle w:val="Style2"/>
                <w:sz w:val="8"/>
                <w:szCs w:val="8"/>
              </w:rPr>
            </w:pPr>
          </w:p>
          <w:sdt>
            <w:sdtPr>
              <w:rPr>
                <w:rStyle w:val="Style2"/>
              </w:rPr>
              <w:id w:val="15051791"/>
              <w:placeholder>
                <w:docPart w:val="95D784F406A84D509F26199EF7899FC9"/>
              </w:placeholder>
              <w:showingPlcHdr/>
            </w:sdtPr>
            <w:sdtEndPr>
              <w:rPr>
                <w:rStyle w:val="Strong"/>
                <w:rFonts w:asciiTheme="majorHAnsi" w:hAnsiTheme="majorHAnsi"/>
                <w:b/>
                <w:bCs/>
                <w:sz w:val="36"/>
              </w:rPr>
            </w:sdtEndPr>
            <w:sdtContent>
              <w:p w:rsidR="007B0253" w:rsidRPr="00CD1967" w:rsidRDefault="007B0253" w:rsidP="007B0253">
                <w:pPr>
                  <w:pStyle w:val="Time"/>
                  <w:rPr>
                    <w:rFonts w:ascii="Palatino Linotype" w:hAnsi="Palatino Linotype"/>
                    <w:color w:val="262626" w:themeColor="text1" w:themeTint="D9"/>
                    <w:sz w:val="18"/>
                  </w:rPr>
                </w:pPr>
                <w:r w:rsidRPr="00CD1967">
                  <w:rPr>
                    <w:rFonts w:ascii="Palatino Linotype" w:hAnsi="Palatino Linotype"/>
                    <w:color w:val="262626" w:themeColor="text1" w:themeTint="D9"/>
                    <w:sz w:val="18"/>
                  </w:rPr>
                  <w:t>Contact us for more information:</w:t>
                </w:r>
              </w:p>
              <w:p w:rsidR="007B0253" w:rsidRDefault="007B0253" w:rsidP="007B0253">
                <w:pPr>
                  <w:pStyle w:val="Time"/>
                  <w:rPr>
                    <w:rStyle w:val="Strong"/>
                  </w:rPr>
                </w:pPr>
                <w:r w:rsidRPr="00CD1967">
                  <w:rPr>
                    <w:rFonts w:ascii="Palatino Linotype" w:hAnsi="Palatino Linotype"/>
                    <w:color w:val="262626" w:themeColor="text1" w:themeTint="D9"/>
                    <w:sz w:val="18"/>
                  </w:rPr>
                  <w:t>Phone | website or email</w:t>
                </w:r>
              </w:p>
            </w:sdtContent>
          </w:sdt>
          <w:p w:rsidR="007B0253" w:rsidRDefault="007B0253" w:rsidP="00E42887">
            <w:pPr>
              <w:pStyle w:val="Title"/>
              <w:rPr>
                <w:rFonts w:ascii="Verdana" w:hAnsi="Verdana"/>
                <w:sz w:val="60"/>
                <w:szCs w:val="60"/>
              </w:rPr>
            </w:pPr>
          </w:p>
        </w:tc>
        <w:tc>
          <w:tcPr>
            <w:tcW w:w="720" w:type="dxa"/>
          </w:tcPr>
          <w:p w:rsidR="007B0253" w:rsidRDefault="007B0253"/>
        </w:tc>
      </w:tr>
    </w:tbl>
    <w:p w:rsidR="007B0253" w:rsidRDefault="007B0253" w:rsidP="007B0253">
      <w:pPr>
        <w:rPr>
          <w:rStyle w:val="Emphasis"/>
          <w:rFonts w:ascii="Palatino Linotype" w:hAnsi="Palatino Linotype" w:cs="Arial"/>
          <w:color w:val="4D4D4D"/>
          <w:sz w:val="12"/>
          <w:szCs w:val="12"/>
          <w:shd w:val="clear" w:color="auto" w:fill="FFFFFF"/>
        </w:rPr>
      </w:pPr>
    </w:p>
    <w:sectPr w:rsidR="007B0253" w:rsidSect="00ED3E5A">
      <w:pgSz w:w="8640" w:h="6120" w:orient="landscape" w:code="1"/>
      <w:pgMar w:top="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7E" w:rsidRDefault="0008577E">
      <w:pPr>
        <w:spacing w:after="0" w:line="240" w:lineRule="auto"/>
      </w:pPr>
      <w:r>
        <w:separator/>
      </w:r>
    </w:p>
  </w:endnote>
  <w:endnote w:type="continuationSeparator" w:id="0">
    <w:p w:rsidR="0008577E" w:rsidRDefault="0008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7E" w:rsidRDefault="0008577E">
      <w:pPr>
        <w:spacing w:after="0" w:line="240" w:lineRule="auto"/>
      </w:pPr>
      <w:r>
        <w:separator/>
      </w:r>
    </w:p>
  </w:footnote>
  <w:footnote w:type="continuationSeparator" w:id="0">
    <w:p w:rsidR="0008577E" w:rsidRDefault="00085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75"/>
    <w:rsid w:val="00014A3F"/>
    <w:rsid w:val="00032E4F"/>
    <w:rsid w:val="00071675"/>
    <w:rsid w:val="0008577E"/>
    <w:rsid w:val="00227B03"/>
    <w:rsid w:val="00361094"/>
    <w:rsid w:val="00380EF2"/>
    <w:rsid w:val="003A53AB"/>
    <w:rsid w:val="0053557A"/>
    <w:rsid w:val="005D667D"/>
    <w:rsid w:val="0068659C"/>
    <w:rsid w:val="007B0253"/>
    <w:rsid w:val="008B509B"/>
    <w:rsid w:val="009A7E1C"/>
    <w:rsid w:val="00B76DE9"/>
    <w:rsid w:val="00C75A08"/>
    <w:rsid w:val="00C8527F"/>
    <w:rsid w:val="00CA6886"/>
    <w:rsid w:val="00CB6F58"/>
    <w:rsid w:val="00CD1967"/>
    <w:rsid w:val="00D4004C"/>
    <w:rsid w:val="00E32F0C"/>
    <w:rsid w:val="00E42887"/>
    <w:rsid w:val="00ED3E5A"/>
    <w:rsid w:val="00EF27A3"/>
    <w:rsid w:val="00EF3C5C"/>
    <w:rsid w:val="00F9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styleId="PlainTable2">
    <w:name w:val="Plain Table 2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</w:style>
  <w:style w:type="paragraph" w:customStyle="1" w:styleId="Details">
    <w:name w:val="Details"/>
    <w:basedOn w:val="Normal"/>
    <w:uiPriority w:val="4"/>
    <w:qFormat/>
    <w:pPr>
      <w:spacing w:before="560" w:after="40" w:line="276" w:lineRule="auto"/>
      <w:contextualSpacing/>
    </w:pPr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ime">
    <w:name w:val="Time"/>
    <w:basedOn w:val="Normal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Recipient">
    <w:name w:val="Recipient"/>
    <w:basedOn w:val="Normal"/>
    <w:uiPriority w:val="6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trong">
    <w:name w:val="Strong"/>
    <w:basedOn w:val="DefaultParagraphFont"/>
    <w:uiPriority w:val="6"/>
    <w:qFormat/>
    <w:rPr>
      <w:b/>
      <w:bCs/>
    </w:rPr>
  </w:style>
  <w:style w:type="character" w:styleId="Emphasis">
    <w:name w:val="Emphasis"/>
    <w:basedOn w:val="DefaultParagraphFont"/>
    <w:uiPriority w:val="20"/>
    <w:qFormat/>
    <w:rsid w:val="00EF27A3"/>
    <w:rPr>
      <w:i/>
      <w:iCs/>
    </w:rPr>
  </w:style>
  <w:style w:type="character" w:customStyle="1" w:styleId="apple-converted-space">
    <w:name w:val="apple-converted-space"/>
    <w:basedOn w:val="DefaultParagraphFont"/>
    <w:rsid w:val="00EF27A3"/>
  </w:style>
  <w:style w:type="character" w:styleId="Hyperlink">
    <w:name w:val="Hyperlink"/>
    <w:basedOn w:val="DefaultParagraphFont"/>
    <w:uiPriority w:val="99"/>
    <w:semiHidden/>
    <w:unhideWhenUsed/>
    <w:rsid w:val="00EF27A3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CD1967"/>
    <w:rPr>
      <w:rFonts w:ascii="Palatino Linotype" w:hAnsi="Palatino Linotype"/>
      <w:sz w:val="20"/>
    </w:rPr>
  </w:style>
  <w:style w:type="character" w:customStyle="1" w:styleId="Style2">
    <w:name w:val="Style2"/>
    <w:basedOn w:val="DefaultParagraphFont"/>
    <w:uiPriority w:val="1"/>
    <w:rsid w:val="00CA6886"/>
    <w:rPr>
      <w:rFonts w:ascii="Palatino Linotype" w:hAnsi="Palatino Linotype"/>
      <w:sz w:val="20"/>
    </w:rPr>
  </w:style>
  <w:style w:type="character" w:customStyle="1" w:styleId="Style3">
    <w:name w:val="Style3"/>
    <w:basedOn w:val="DefaultParagraphFont"/>
    <w:uiPriority w:val="1"/>
    <w:rsid w:val="00CA6886"/>
    <w:rPr>
      <w:rFonts w:ascii="Palatino Linotype" w:hAnsi="Palatino Linotype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ccc.wy.edu/NondiscriminationStatement.aspx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440EC1F4824599B1AEFAEDB52DD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1C1F-B6D4-44CA-83B3-86C6942B3A57}"/>
      </w:docPartPr>
      <w:docPartBody>
        <w:p w:rsidR="00000000" w:rsidRDefault="0067452A">
          <w:pPr>
            <w:pStyle w:val="EE440EC1F4824599B1AEFAEDB52DD1C6"/>
          </w:pPr>
          <w:r w:rsidRPr="00E42887">
            <w:rPr>
              <w:rStyle w:val="PlaceholderText"/>
              <w:rFonts w:ascii="Verdana" w:hAnsi="Verdana"/>
              <w:color w:val="FFFFFF" w:themeColor="background1"/>
              <w:sz w:val="72"/>
              <w:szCs w:val="72"/>
            </w:rPr>
            <w:t>Click here to enter text.</w:t>
          </w:r>
        </w:p>
      </w:docPartBody>
    </w:docPart>
    <w:docPart>
      <w:docPartPr>
        <w:name w:val="E1791B44DBB34ECF87865F81331E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97BF-3A2F-4EAE-8436-32866BFB3367}"/>
      </w:docPartPr>
      <w:docPartBody>
        <w:p w:rsidR="00000000" w:rsidRDefault="0067452A">
          <w:pPr>
            <w:pStyle w:val="E1791B44DBB34ECF87865F81331E0F74"/>
          </w:pPr>
          <w:r w:rsidRPr="00C75A08">
            <w:rPr>
              <w:rFonts w:ascii="Palatino Linotype" w:hAnsi="Palatino Linotype"/>
              <w:b/>
            </w:rPr>
            <w:t>[Type a tagline for your event here.]</w:t>
          </w:r>
        </w:p>
      </w:docPartBody>
    </w:docPart>
    <w:docPart>
      <w:docPartPr>
        <w:name w:val="95D784F406A84D509F26199EF7899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B8051-694C-43F3-97B9-A01386AEC06F}"/>
      </w:docPartPr>
      <w:docPartBody>
        <w:p w:rsidR="0051555A" w:rsidRPr="00CD1967" w:rsidRDefault="0067452A" w:rsidP="007B0253">
          <w:pPr>
            <w:pStyle w:val="Time"/>
            <w:rPr>
              <w:rFonts w:ascii="Palatino Linotype" w:hAnsi="Palatino Linotype"/>
              <w:color w:val="262626" w:themeColor="text1" w:themeTint="D9"/>
              <w:sz w:val="18"/>
            </w:rPr>
          </w:pPr>
          <w:r w:rsidRPr="00CD1967">
            <w:rPr>
              <w:rFonts w:ascii="Palatino Linotype" w:hAnsi="Palatino Linotype"/>
              <w:color w:val="262626" w:themeColor="text1" w:themeTint="D9"/>
              <w:sz w:val="18"/>
            </w:rPr>
            <w:t>Contact us for more information:</w:t>
          </w:r>
        </w:p>
        <w:p w:rsidR="00000000" w:rsidRDefault="0067452A">
          <w:pPr>
            <w:pStyle w:val="95D784F406A84D509F26199EF7899FC9"/>
          </w:pPr>
          <w:r w:rsidRPr="00CD1967">
            <w:rPr>
              <w:rFonts w:ascii="Palatino Linotype" w:hAnsi="Palatino Linotype"/>
              <w:color w:val="262626" w:themeColor="text1" w:themeTint="D9"/>
              <w:sz w:val="18"/>
            </w:rPr>
            <w:t>Phone | website or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2A"/>
    <w:rsid w:val="0067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440EC1F4824599B1AEFAEDB52DD1C6">
    <w:name w:val="EE440EC1F4824599B1AEFAEDB52DD1C6"/>
  </w:style>
  <w:style w:type="paragraph" w:customStyle="1" w:styleId="E1791B44DBB34ECF87865F81331E0F74">
    <w:name w:val="E1791B44DBB34ECF87865F81331E0F74"/>
  </w:style>
  <w:style w:type="paragraph" w:customStyle="1" w:styleId="Time">
    <w:name w:val="Time"/>
    <w:basedOn w:val="Normal"/>
    <w:uiPriority w:val="5"/>
    <w:qFormat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  <w:szCs w:val="18"/>
    </w:rPr>
  </w:style>
  <w:style w:type="paragraph" w:customStyle="1" w:styleId="95D784F406A84D509F26199EF7899FC9">
    <w:name w:val="95D784F406A84D509F26199EF7899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01092C-5742-4339-B7EE-22377C8D8097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D32A79DB-FC80-411A-A7D8-D9DD486FC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LCCC Postcard 1-sided 6x4quarter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Add some more information about your event/program.</dc:subject>
  <dc:creator>Patridge, Laura</dc:creator>
  <cp:keywords/>
  <cp:lastModifiedBy>Patridge, Laura</cp:lastModifiedBy>
  <cp:revision>1</cp:revision>
  <dcterms:created xsi:type="dcterms:W3CDTF">2017-02-15T21:22:00Z</dcterms:created>
  <dcterms:modified xsi:type="dcterms:W3CDTF">2017-02-15T21:22:00Z</dcterms:modified>
  <cp:category>Time</cp:category>
  <cp:contentStatus>Join us for our exciting event: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TC029012679991</vt:lpwstr>
  </property>
</Properties>
</file>